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488B" w14:textId="77777777" w:rsidR="00EC2AE8" w:rsidRDefault="00516BCD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9E525" wp14:editId="2238971B">
                <wp:simplePos x="0" y="0"/>
                <wp:positionH relativeFrom="column">
                  <wp:posOffset>102960</wp:posOffset>
                </wp:positionH>
                <wp:positionV relativeFrom="paragraph">
                  <wp:posOffset>1474560</wp:posOffset>
                </wp:positionV>
                <wp:extent cx="6059160" cy="0"/>
                <wp:effectExtent l="0" t="19050" r="36840" b="19050"/>
                <wp:wrapNone/>
                <wp:docPr id="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noFill/>
                        <a:ln w="38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5AE52" id="Line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pt,116.1pt" to="485.2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IljAEAABUDAAAOAAAAZHJzL2Uyb0RvYy54bWysUk1v2zAMvQ/YfxB0b+y0WNAZcXpo0F2G&#10;tsC2H6DIUixAEgVSjZN/X0puk3W7DfNBlvjxyPfI9d0xeHEwSA5iL5eLVgoTNQwu7nv56+fD1a0U&#10;lFUclIdoenkyJO82nz+tp9SZaxjBDwYFg0TqptTLMefUNQ3p0QRFC0gmstMCBpX5iftmQDUxevDN&#10;dduumglwSAjaELF1OzvlpuJba3R+spZMFr6X3FuuJ9ZzV85ms1bdHlUanX5rQ/1DF0G5yEXPUFuV&#10;lXhB9xdUcBqBwOaFhtCAtU6byoHZLNs/2PwYVTKVC4tD6SwT/T9Y/Xi4j8/IMkyJOkrPWFgcLYby&#10;5/7EsYp1OotljlloNq7aL1+XK9ZUv/uaS2JCyt8MBFEuvfQuFh6qU4fvlLkYh76HFHOEB+d9nYWP&#10;Yurlze0MrXglrFe5JhN4N5TAkkK43917FAdVJlu/MkwG/hBWqmwVjXNcdc0zR3iJw5zgI+dd6Jfb&#10;DoZTVaXaWfuK/LYnZbi/v2v2ZZs3rwAAAP//AwBQSwMEFAAGAAgAAAAhAN4UjwHcAAAACgEAAA8A&#10;AABkcnMvZG93bnJldi54bWxMj0FLxDAQhe+C/yGM4M1NN5ZdW5suiyAIerEKXqdNbIvNpDTptv57&#10;RxDc27yZx5vvFYfVDeJkp9B70rDdJCAsNd701Gp4f3u8uQMRIpLBwZPV8G0DHMrLiwJz4xd6tacq&#10;toJDKOSooYtxzKUMTWcdho0fLfHt008OI8uplWbChcPdIFWS7KTDnvhDh6N96GzzVc1OQ/aS4pLQ&#10;dnmeK/WRZln9dEz3Wl9frcd7ENGu8d8Mv/iMDiUz1X4mE8TAeqfYqUHdKh7YkO2TFET9t5FlIc8r&#10;lD8AAAD//wMAUEsBAi0AFAAGAAgAAAAhALaDOJL+AAAA4QEAABMAAAAAAAAAAAAAAAAAAAAAAFtD&#10;b250ZW50X1R5cGVzXS54bWxQSwECLQAUAAYACAAAACEAOP0h/9YAAACUAQAACwAAAAAAAAAAAAAA&#10;AAAvAQAAX3JlbHMvLnJlbHNQSwECLQAUAAYACAAAACEAnATSJYwBAAAVAwAADgAAAAAAAAAAAAAA&#10;AAAuAgAAZHJzL2Uyb0RvYy54bWxQSwECLQAUAAYACAAAACEA3hSPAdwAAAAKAQAADwAAAAAAAAAA&#10;AAAAAADmAwAAZHJzL2Rvd25yZXYueG1sUEsFBgAAAAAEAAQA8wAAAO8EAAAAAA==&#10;" strokeweight="1.06mm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009B867" wp14:editId="3FF44034">
                <wp:simplePos x="0" y="0"/>
                <wp:positionH relativeFrom="column">
                  <wp:posOffset>11520</wp:posOffset>
                </wp:positionH>
                <wp:positionV relativeFrom="paragraph">
                  <wp:posOffset>11520</wp:posOffset>
                </wp:positionV>
                <wp:extent cx="1112400" cy="1321920"/>
                <wp:effectExtent l="0" t="0" r="11550" b="11580"/>
                <wp:wrapNone/>
                <wp:docPr id="4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400" cy="13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2CA8B0" w14:textId="77777777" w:rsidR="00EC2AE8" w:rsidRDefault="00516BCD">
                            <w:pPr>
                              <w:pStyle w:val="Framecontents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7EA511" wp14:editId="0F8F67BB">
                                  <wp:extent cx="933480" cy="1247760"/>
                                  <wp:effectExtent l="0" t="0" r="0" b="0"/>
                                  <wp:docPr id="3" name="Obraz 1" descr="C:\Documents and Settings\dyro\Pulpit\logo szkoły\logo copy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480" cy="1247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09B867" id="_x0000_t202" coordsize="21600,21600" o:spt="202" path="m,l,21600r21600,l21600,xe">
                <v:stroke joinstyle="miter"/>
                <v:path gradientshapeok="t" o:connecttype="rect"/>
              </v:shapetype>
              <v:shape id="Ramka3" o:spid="_x0000_s1026" type="#_x0000_t202" style="position:absolute;left:0;text-align:left;margin-left:.9pt;margin-top:.9pt;width:87.6pt;height:104.1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7jc1gEAALgDAAAOAAAAZHJzL2Uyb0RvYy54bWysU9uO0zAQfUfiHyy/01wou2zUdAVURUgr&#10;QCr7AY5jN5Zsj2V7m5SvZ+yGtgv7hMiD4/EZn5k5M17dT0aTg/BBgW1ptSgpEZZDr+y+pY8/tm/e&#10;UxIisz3TYEVLjyLQ+/XrV6vRNaKGAXQvPEESG5rRtXSI0TVFEfggDAsLcMIiKMEbFtH0+6L3bER2&#10;o4u6LG+KEXzvPHARAp5uTiBdZ34pBY/fpAwiEt1SzC3m1ee1S2uxXrFm75kbFJ/TYP+QhWHKYtAz&#10;1YZFRp68+ovKKO4hgIwLDqYAKRUXuQaspir/qGY3MCdyLShOcGeZwv+j5V8PO/fdkzh9hAkbmAQZ&#10;XWgCHqZ6JulN+mOmBHGU8HiWTUyR8HSpqupliRBHrHpbV3d1Fra4XHc+xM8CDEmblnrsS5aLHR5C&#10;xJDo+tslRQugVb9VWmfD77tP2pMDwx5u85eyxCvP3LQlY0tvb+pM/AwK1wxl/l5iSBlsWBhOkTLD&#10;7KYtxrvIknZx6qZZqw76I0qIrwBLG8D/pGTEiWqpxZGnRH+x2LC7arlMA5iN5btblIj4a6S7RnA4&#10;HIsPdud4kjvJYOHDUwSpslwpg1PYOTEcjyzJPMpp/q7t7HV5cOtfAAAA//8DAFBLAwQUAAYACAAA&#10;ACEA8j1KKN0AAAAHAQAADwAAAGRycy9kb3ducmV2LnhtbEyPQU/CQBCF7yT+h82YeINdMAKp3RJj&#10;II0nI2DicekObbE723SXUv31DvGgp5eXN3nvm3Q1uEb02IXak4bpRIFAKrytqdSw323GSxAhGrKm&#10;8YQavjDAKrsZpSax/kJv2G9jKbiEQmI0VDG2iZShqNCZMPEtEmdH3zkT2XaltJ25cLlr5EypuXSm&#10;Jl6oTIvPFRaf27PT8Pq+fjmtP/L+KDd9/h3n+Wn5cK/13e3w9Agi4hD/juGKz+iQMdPBn8kG0bBn&#10;8Pgr13Sx4M8OGmZTpUBmqfzPn/0AAAD//wMAUEsBAi0AFAAGAAgAAAAhALaDOJL+AAAA4QEAABMA&#10;AAAAAAAAAAAAAAAAAAAAAFtDb250ZW50X1R5cGVzXS54bWxQSwECLQAUAAYACAAAACEAOP0h/9YA&#10;AACUAQAACwAAAAAAAAAAAAAAAAAvAQAAX3JlbHMvLnJlbHNQSwECLQAUAAYACAAAACEAE2e43NYB&#10;AAC4AwAADgAAAAAAAAAAAAAAAAAuAgAAZHJzL2Uyb0RvYy54bWxQSwECLQAUAAYACAAAACEA8j1K&#10;KN0AAAAHAQAADwAAAAAAAAAAAAAAAAAwBAAAZHJzL2Rvd25yZXYueG1sUEsFBgAAAAAEAAQA8wAA&#10;ADoFAAAAAA==&#10;" strokeweight=".06pt">
                <v:textbox>
                  <w:txbxContent>
                    <w:p w14:paraId="242CA8B0" w14:textId="77777777" w:rsidR="00EC2AE8" w:rsidRDefault="00516BCD">
                      <w:pPr>
                        <w:pStyle w:val="Framecontents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7EA511" wp14:editId="0F8F67BB">
                            <wp:extent cx="933480" cy="1247760"/>
                            <wp:effectExtent l="0" t="0" r="0" b="0"/>
                            <wp:docPr id="3" name="Obraz 1" descr="C:\Documents and Settings\dyro\Pulpit\logo szkoły\logo copy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3480" cy="1247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4FDD3D" wp14:editId="763F8FB0">
                <wp:simplePos x="0" y="0"/>
                <wp:positionH relativeFrom="column">
                  <wp:posOffset>1534319</wp:posOffset>
                </wp:positionH>
                <wp:positionV relativeFrom="paragraph">
                  <wp:posOffset>1440</wp:posOffset>
                </wp:positionV>
                <wp:extent cx="4508640" cy="1910160"/>
                <wp:effectExtent l="0" t="0" r="0" b="0"/>
                <wp:wrapNone/>
                <wp:docPr id="5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640" cy="191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noFill/>
                          <a:prstDash val="solid"/>
                        </a:ln>
                      </wps:spPr>
                      <wps:txbx>
                        <w:txbxContent>
                          <w:p w14:paraId="7CB9DD5B" w14:textId="77777777" w:rsidR="00EC2AE8" w:rsidRDefault="00516BCD">
                            <w:pPr>
                              <w:pStyle w:val="Nagwek1"/>
                              <w:spacing w:line="240" w:lineRule="auto"/>
                              <w:rPr>
                                <w:rFonts w:ascii="Impact" w:hAnsi="Impact"/>
                                <w:color w:val="FF0000"/>
                                <w:spacing w:val="20"/>
                                <w:w w:val="150"/>
                              </w:rPr>
                            </w:pPr>
                            <w:r>
                              <w:rPr>
                                <w:rFonts w:ascii="Impact" w:hAnsi="Impact"/>
                                <w:color w:val="FF0000"/>
                                <w:spacing w:val="20"/>
                                <w:w w:val="150"/>
                              </w:rPr>
                              <w:t>Szkoła Podstawowa</w:t>
                            </w:r>
                          </w:p>
                          <w:p w14:paraId="016DF22F" w14:textId="77777777" w:rsidR="00EC2AE8" w:rsidRDefault="00516BCD">
                            <w:pPr>
                              <w:pStyle w:val="Framecontents"/>
                              <w:spacing w:line="240" w:lineRule="auto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im. kontradmirała Włodzimierza Steyera</w:t>
                            </w:r>
                          </w:p>
                          <w:p w14:paraId="71F0ADF1" w14:textId="77777777" w:rsidR="00EC2AE8" w:rsidRDefault="00516BCD">
                            <w:pPr>
                              <w:pStyle w:val="Framecontents"/>
                              <w:spacing w:line="240" w:lineRule="auto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w Krokowej</w:t>
                            </w:r>
                          </w:p>
                          <w:p w14:paraId="394DF196" w14:textId="77777777" w:rsidR="00EC2AE8" w:rsidRDefault="00516BCD">
                            <w:pPr>
                              <w:pStyle w:val="Framecontents"/>
                              <w:spacing w:line="240" w:lineRule="auto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84-110 Krokowa, ul. Szkolna 6</w:t>
                            </w:r>
                          </w:p>
                          <w:p w14:paraId="7E39D03E" w14:textId="77777777" w:rsidR="00EC2AE8" w:rsidRDefault="00EC2AE8">
                            <w:pPr>
                              <w:pStyle w:val="Framecontents"/>
                              <w:spacing w:line="240" w:lineRule="auto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  <w:p w14:paraId="0AF6E90A" w14:textId="77777777" w:rsidR="00EC2AE8" w:rsidRDefault="00516BCD">
                            <w:pPr>
                              <w:pStyle w:val="Nagwek2"/>
                              <w:spacing w:line="240" w:lineRule="auto"/>
                              <w:rPr>
                                <w:rFonts w:ascii="Tahoma" w:hAnsi="Tahoma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  <w:lang w:val="en-US"/>
                              </w:rPr>
                              <w:t>NIP 587-143-19-41      REGON 190577918</w:t>
                            </w:r>
                          </w:p>
                          <w:p w14:paraId="3D56EAB1" w14:textId="77777777" w:rsidR="00EC2AE8" w:rsidRDefault="00516BCD">
                            <w:pPr>
                              <w:pStyle w:val="Framecontents"/>
                              <w:spacing w:line="240" w:lineRule="auto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tel. (58) 6737660   fax (58) 6737740</w:t>
                            </w:r>
                          </w:p>
                          <w:p w14:paraId="4A765BC5" w14:textId="77777777" w:rsidR="00EC2AE8" w:rsidRDefault="00516BCD">
                            <w:pPr>
                              <w:pStyle w:val="Framecontents"/>
                              <w:spacing w:line="240" w:lineRule="auto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 xml:space="preserve">   e-mail spkrokowa@gmail.com  www.spkrokowa.pl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FDD3D" id="1" o:spid="_x0000_s1027" type="#_x0000_t202" style="position:absolute;left:0;text-align:left;margin-left:120.8pt;margin-top:.1pt;width:355pt;height:150.4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K10gEAAJYDAAAOAAAAZHJzL2Uyb0RvYy54bWysU1GP0zAMfkfiP0R5Z22n3e6uWncCpiGk&#10;EyANfkCaJmukNI6c3Nrx63Gy3TbgDdGHtI7tz58/u6unabDsoDAYcA2vZiVnyknojNs3/Mf37bsH&#10;zkIUrhMWnGr4UQX+tH77ZjX6Ws2hB9spZATiQj36hvcx+rooguzVIMIMvHLk1ICDiGTivuhQjIQ+&#10;2GJelstiBOw8glQh0O3m5OTrjK+1kvGr1kFFZhtO3GI+MZ9tOov1StR7FL438kxD/AOLQRhHRS9Q&#10;GxEFe0HzF9RgJEIAHWcShgK0NlLlHqibqvyjm10vvMq9kDjBX2QK/w9Wfjns/DdkcfoAEw0wCTL6&#10;UAe6TP1MGof0JqaM/CTh8SKbmiKTdLm4Kx+WC3JJ8lWPVVkts7DFNd1jiJ8UDCx9NBxpLlkucXgO&#10;kUpS6GtIqhbAmm5rrM0G7tuPFtlB0Ay3+UksKeW3MOvY2PD75TwDO0jpeboJeCNCfwLIOed86wjm&#10;2m36ilM7MdPdKNFCdySBaMeJeA/4k7OR9qXhjhaaM/vZ0Tgeq0USIGZjcXc/JwNvPe2th0bvRXx2&#10;Oy+TmKlJB+9fImiTxUhETmXP/Gj4ueHzoqbturVz1PV3Wv8CAAD//wMAUEsDBBQABgAIAAAAIQBp&#10;tSQE3AAAAAgBAAAPAAAAZHJzL2Rvd25yZXYueG1sTI/BTsMwEETvSPyDtUjcqJ0CFYQ4FYL2wA1C&#10;P8CJlyTUXkex06Z8PdsT3HY0o9k3xXr2ThxwjH0gDdlCgUBqgu2p1bD73N48gIjJkDUuEGo4YYR1&#10;eXlRmNyGI33goUqt4BKKudHQpTTkUsamQ2/iIgxI7H2F0ZvEcmylHc2Ry72TS6VW0pue+ENnBnzp&#10;sNlXk9cw1WqvTjO+bSs/tbvX95+N23xrfX01Pz+BSDinvzCc8RkdSmaqw0Q2CqdheZetOMoHCLYf&#10;78+y1nCrMgWyLOT/AeUvAAAA//8DAFBLAQItABQABgAIAAAAIQC2gziS/gAAAOEBAAATAAAAAAAA&#10;AAAAAAAAAAAAAABbQ29udGVudF9UeXBlc10ueG1sUEsBAi0AFAAGAAgAAAAhADj9If/WAAAAlAEA&#10;AAsAAAAAAAAAAAAAAAAALwEAAF9yZWxzLy5yZWxzUEsBAi0AFAAGAAgAAAAhAPAUsrXSAQAAlgMA&#10;AA4AAAAAAAAAAAAAAAAALgIAAGRycy9lMm9Eb2MueG1sUEsBAi0AFAAGAAgAAAAhAGm1JATcAAAA&#10;CAEAAA8AAAAAAAAAAAAAAAAALAQAAGRycy9kb3ducmV2LnhtbFBLBQYAAAAABAAEAPMAAAA1BQAA&#10;AAA=&#10;" stroked="f" strokeweight=".06pt">
                <v:textbox>
                  <w:txbxContent>
                    <w:p w14:paraId="7CB9DD5B" w14:textId="77777777" w:rsidR="00EC2AE8" w:rsidRDefault="00516BCD">
                      <w:pPr>
                        <w:pStyle w:val="Nagwek1"/>
                        <w:spacing w:line="240" w:lineRule="auto"/>
                        <w:rPr>
                          <w:rFonts w:ascii="Impact" w:hAnsi="Impact"/>
                          <w:color w:val="FF0000"/>
                          <w:spacing w:val="20"/>
                          <w:w w:val="150"/>
                        </w:rPr>
                      </w:pPr>
                      <w:r>
                        <w:rPr>
                          <w:rFonts w:ascii="Impact" w:hAnsi="Impact"/>
                          <w:color w:val="FF0000"/>
                          <w:spacing w:val="20"/>
                          <w:w w:val="150"/>
                        </w:rPr>
                        <w:t>Szkoła Podstawowa</w:t>
                      </w:r>
                    </w:p>
                    <w:p w14:paraId="016DF22F" w14:textId="77777777" w:rsidR="00EC2AE8" w:rsidRDefault="00516BCD">
                      <w:pPr>
                        <w:pStyle w:val="Framecontents"/>
                        <w:spacing w:line="240" w:lineRule="auto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im. kontradmirała Włodzimierza Steyera</w:t>
                      </w:r>
                    </w:p>
                    <w:p w14:paraId="71F0ADF1" w14:textId="77777777" w:rsidR="00EC2AE8" w:rsidRDefault="00516BCD">
                      <w:pPr>
                        <w:pStyle w:val="Framecontents"/>
                        <w:spacing w:line="240" w:lineRule="auto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w Krokowej</w:t>
                      </w:r>
                    </w:p>
                    <w:p w14:paraId="394DF196" w14:textId="77777777" w:rsidR="00EC2AE8" w:rsidRDefault="00516BCD">
                      <w:pPr>
                        <w:pStyle w:val="Framecontents"/>
                        <w:spacing w:line="240" w:lineRule="auto"/>
                        <w:jc w:val="center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color w:val="FF0000"/>
                          <w:sz w:val="20"/>
                        </w:rPr>
                        <w:t>84-110 Krokowa, ul. Szkolna 6</w:t>
                      </w:r>
                    </w:p>
                    <w:p w14:paraId="7E39D03E" w14:textId="77777777" w:rsidR="00EC2AE8" w:rsidRDefault="00EC2AE8">
                      <w:pPr>
                        <w:pStyle w:val="Framecontents"/>
                        <w:spacing w:line="240" w:lineRule="auto"/>
                        <w:jc w:val="center"/>
                        <w:rPr>
                          <w:color w:val="FF0000"/>
                          <w:sz w:val="20"/>
                        </w:rPr>
                      </w:pPr>
                    </w:p>
                    <w:p w14:paraId="0AF6E90A" w14:textId="77777777" w:rsidR="00EC2AE8" w:rsidRDefault="00516BCD">
                      <w:pPr>
                        <w:pStyle w:val="Nagwek2"/>
                        <w:spacing w:line="240" w:lineRule="auto"/>
                        <w:rPr>
                          <w:rFonts w:ascii="Tahoma" w:hAnsi="Tahoma"/>
                          <w:sz w:val="20"/>
                          <w:lang w:val="en-US"/>
                        </w:rPr>
                      </w:pPr>
                      <w:r>
                        <w:rPr>
                          <w:rFonts w:ascii="Tahoma" w:hAnsi="Tahoma"/>
                          <w:sz w:val="20"/>
                          <w:lang w:val="en-US"/>
                        </w:rPr>
                        <w:t>NIP 587-143-19-41      REGON 190577918</w:t>
                      </w:r>
                    </w:p>
                    <w:p w14:paraId="3D56EAB1" w14:textId="77777777" w:rsidR="00EC2AE8" w:rsidRDefault="00516BCD">
                      <w:pPr>
                        <w:pStyle w:val="Framecontents"/>
                        <w:spacing w:line="240" w:lineRule="auto"/>
                        <w:jc w:val="center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tel. (58) 6737660   fax (58) 6737740</w:t>
                      </w:r>
                    </w:p>
                    <w:p w14:paraId="4A765BC5" w14:textId="77777777" w:rsidR="00EC2AE8" w:rsidRDefault="00516BCD">
                      <w:pPr>
                        <w:pStyle w:val="Framecontents"/>
                        <w:spacing w:line="240" w:lineRule="auto"/>
                        <w:jc w:val="center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 xml:space="preserve">   e-mail spkrokowa@gmail.com  www.spkrokowa.pl</w:t>
                      </w:r>
                    </w:p>
                  </w:txbxContent>
                </v:textbox>
              </v:shape>
            </w:pict>
          </mc:Fallback>
        </mc:AlternateContent>
      </w:r>
    </w:p>
    <w:p w14:paraId="0AC0DAD6" w14:textId="77777777" w:rsidR="00EC2AE8" w:rsidRDefault="00EC2AE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14:paraId="2397EB28" w14:textId="77777777" w:rsidR="00EC2AE8" w:rsidRDefault="00EC2AE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14:paraId="162525D7" w14:textId="77777777" w:rsidR="00EC2AE8" w:rsidRDefault="00EC2AE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14:paraId="2A296773" w14:textId="77777777" w:rsidR="00EC2AE8" w:rsidRDefault="00EC2AE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14:paraId="11725F0D" w14:textId="77777777" w:rsidR="00EC2AE8" w:rsidRDefault="00EC2AE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14:paraId="6BB53902" w14:textId="77777777" w:rsidR="00EC2AE8" w:rsidRDefault="00EC2AE8">
      <w:pPr>
        <w:pStyle w:val="Standarduser"/>
        <w:jc w:val="both"/>
        <w:rPr>
          <w:b/>
          <w:sz w:val="28"/>
          <w:szCs w:val="28"/>
        </w:rPr>
      </w:pPr>
    </w:p>
    <w:p w14:paraId="2258DFEA" w14:textId="77777777" w:rsidR="00EC2AE8" w:rsidRDefault="00516BCD">
      <w:pPr>
        <w:pStyle w:val="Standardus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BIBLIOTEKI SZKOLNEJ</w:t>
      </w:r>
    </w:p>
    <w:p w14:paraId="4692D3EC" w14:textId="77777777" w:rsidR="00EC2AE8" w:rsidRDefault="00EC2AE8">
      <w:pPr>
        <w:pStyle w:val="Standarduser"/>
        <w:jc w:val="center"/>
        <w:rPr>
          <w:sz w:val="28"/>
          <w:szCs w:val="28"/>
        </w:rPr>
      </w:pPr>
    </w:p>
    <w:p w14:paraId="09D8DC41" w14:textId="77777777" w:rsidR="00EC2AE8" w:rsidRDefault="00516BCD">
      <w:pPr>
        <w:pStyle w:val="Standarduser"/>
        <w:jc w:val="center"/>
        <w:rPr>
          <w:sz w:val="28"/>
          <w:szCs w:val="28"/>
        </w:rPr>
      </w:pPr>
      <w:r>
        <w:rPr>
          <w:sz w:val="28"/>
          <w:szCs w:val="28"/>
        </w:rPr>
        <w:t>&amp; 1</w:t>
      </w:r>
    </w:p>
    <w:p w14:paraId="5F866315" w14:textId="77777777" w:rsidR="00EC2AE8" w:rsidRDefault="00EC2AE8">
      <w:pPr>
        <w:pStyle w:val="Standarduser"/>
        <w:jc w:val="both"/>
        <w:rPr>
          <w:sz w:val="28"/>
          <w:szCs w:val="28"/>
        </w:rPr>
      </w:pPr>
    </w:p>
    <w:p w14:paraId="419402AE" w14:textId="77777777" w:rsidR="00EC2AE8" w:rsidRDefault="00516BCD">
      <w:pPr>
        <w:pStyle w:val="Standarduser"/>
        <w:jc w:val="both"/>
        <w:rPr>
          <w:sz w:val="28"/>
          <w:szCs w:val="28"/>
        </w:rPr>
      </w:pPr>
      <w:r>
        <w:rPr>
          <w:sz w:val="28"/>
          <w:szCs w:val="28"/>
        </w:rPr>
        <w:t>I Postanowienia ogólne :</w:t>
      </w:r>
    </w:p>
    <w:p w14:paraId="6637B62F" w14:textId="77777777" w:rsidR="00EC2AE8" w:rsidRDefault="00EC2AE8">
      <w:pPr>
        <w:pStyle w:val="Standarduser"/>
        <w:jc w:val="both"/>
        <w:rPr>
          <w:rFonts w:eastAsia="Calibri"/>
          <w:sz w:val="28"/>
          <w:szCs w:val="28"/>
        </w:rPr>
      </w:pPr>
    </w:p>
    <w:p w14:paraId="02551546" w14:textId="77777777" w:rsidR="00EC2AE8" w:rsidRDefault="00516BCD">
      <w:pPr>
        <w:pStyle w:val="Standarduser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Ze zbiorów książkowych biblioteki mogą korzystać : uczniowie, nauczyciele, pracownicy administracji i obsługi.</w:t>
      </w:r>
    </w:p>
    <w:p w14:paraId="151DDCFF" w14:textId="77777777" w:rsidR="00EC2AE8" w:rsidRDefault="00EC2AE8">
      <w:pPr>
        <w:pStyle w:val="Standarduser"/>
        <w:jc w:val="both"/>
        <w:rPr>
          <w:rFonts w:eastAsia="Calibri"/>
          <w:sz w:val="28"/>
          <w:szCs w:val="28"/>
        </w:rPr>
      </w:pPr>
    </w:p>
    <w:p w14:paraId="35B3EFD1" w14:textId="77777777" w:rsidR="00EC2AE8" w:rsidRDefault="00516BCD">
      <w:pPr>
        <w:pStyle w:val="Standarduser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Wypożyczanie dokumentów specjalnych zarezerwowane jest tylko dla nauczycieli. Uczniom biblioteka udostępnia w wersji elektronicznej tylko materiały edukacyjne.</w:t>
      </w:r>
    </w:p>
    <w:p w14:paraId="5303F2DA" w14:textId="77777777" w:rsidR="00EC2AE8" w:rsidRDefault="00EC2AE8">
      <w:pPr>
        <w:pStyle w:val="Standarduser"/>
        <w:jc w:val="both"/>
        <w:rPr>
          <w:sz w:val="28"/>
          <w:szCs w:val="28"/>
        </w:rPr>
      </w:pPr>
    </w:p>
    <w:p w14:paraId="59886B70" w14:textId="77777777" w:rsidR="00EC2AE8" w:rsidRDefault="00516BCD">
      <w:pPr>
        <w:pStyle w:val="Standarduser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Biblioteka sprawuje swe funkcje w okresie zajęć dydaktyczno-wychowawczo – opiekuńczych zgodnie z organizacją roku szkolnego.</w:t>
      </w:r>
    </w:p>
    <w:p w14:paraId="618E8426" w14:textId="77777777" w:rsidR="00EC2AE8" w:rsidRDefault="00EC2AE8">
      <w:pPr>
        <w:pStyle w:val="Standarduser"/>
        <w:jc w:val="both"/>
        <w:rPr>
          <w:sz w:val="28"/>
          <w:szCs w:val="28"/>
        </w:rPr>
      </w:pPr>
    </w:p>
    <w:p w14:paraId="33708531" w14:textId="77777777" w:rsidR="00EC2AE8" w:rsidRDefault="00516BCD">
      <w:pPr>
        <w:pStyle w:val="Standarduser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Udostępnianie zbiorów jest bezpłatne.</w:t>
      </w:r>
    </w:p>
    <w:p w14:paraId="7EB2650A" w14:textId="77777777" w:rsidR="00EC2AE8" w:rsidRDefault="00EC2AE8">
      <w:pPr>
        <w:pStyle w:val="Standarduser"/>
        <w:jc w:val="both"/>
        <w:rPr>
          <w:rFonts w:eastAsia="Calibri"/>
          <w:sz w:val="28"/>
          <w:szCs w:val="28"/>
        </w:rPr>
      </w:pPr>
    </w:p>
    <w:p w14:paraId="1CDB3256" w14:textId="77777777" w:rsidR="00EC2AE8" w:rsidRDefault="00516BCD">
      <w:pPr>
        <w:pStyle w:val="Standarduser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 dwa tygodnie przed zakończeniem roku szkolnego, każdy czytelnik zobowiązany jest zwrócić do biblioteki wypożyczone przez siebie książki lub inne dokumenty biblioteczne.</w:t>
      </w:r>
    </w:p>
    <w:p w14:paraId="2026D0E8" w14:textId="77777777" w:rsidR="00EC2AE8" w:rsidRDefault="00EC2AE8">
      <w:pPr>
        <w:pStyle w:val="Standarduser"/>
        <w:jc w:val="both"/>
        <w:rPr>
          <w:rFonts w:eastAsia="Calibri"/>
          <w:sz w:val="28"/>
          <w:szCs w:val="28"/>
        </w:rPr>
      </w:pPr>
    </w:p>
    <w:p w14:paraId="0C290896" w14:textId="77777777" w:rsidR="00EC2AE8" w:rsidRDefault="00516BCD">
      <w:pPr>
        <w:pStyle w:val="Standarduser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Godziny otwarcia biblioteki podane są do wiadomości czytelników na tablicy informacyjnej i na stronie internetowej szkoły w zakładce „biblioteka”.</w:t>
      </w:r>
    </w:p>
    <w:p w14:paraId="1D3B0DBA" w14:textId="77777777" w:rsidR="00EC2AE8" w:rsidRDefault="00EC2AE8">
      <w:pPr>
        <w:pStyle w:val="Standarduser"/>
        <w:jc w:val="both"/>
        <w:rPr>
          <w:sz w:val="28"/>
          <w:szCs w:val="28"/>
        </w:rPr>
      </w:pPr>
    </w:p>
    <w:p w14:paraId="7D8A6AFD" w14:textId="77777777" w:rsidR="00EC2AE8" w:rsidRDefault="00516BCD">
      <w:pPr>
        <w:pStyle w:val="Standarduser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&amp; 2</w:t>
      </w:r>
    </w:p>
    <w:p w14:paraId="4237649F" w14:textId="77777777" w:rsidR="00EC2AE8" w:rsidRDefault="00EC2AE8">
      <w:pPr>
        <w:pStyle w:val="Standarduser"/>
        <w:jc w:val="both"/>
        <w:rPr>
          <w:rFonts w:eastAsia="Calibri"/>
          <w:sz w:val="28"/>
          <w:szCs w:val="28"/>
        </w:rPr>
      </w:pPr>
    </w:p>
    <w:p w14:paraId="621BF336" w14:textId="77777777" w:rsidR="00EC2AE8" w:rsidRDefault="00516BCD">
      <w:pPr>
        <w:pStyle w:val="Standarduser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Ilekroć w niniejszym regulaminie jest mowa bez bliższego określenia o:</w:t>
      </w:r>
    </w:p>
    <w:p w14:paraId="654E5B72" w14:textId="77777777" w:rsidR="00EC2AE8" w:rsidRDefault="00EC2AE8">
      <w:pPr>
        <w:pStyle w:val="Standarduser"/>
        <w:jc w:val="both"/>
        <w:rPr>
          <w:rFonts w:eastAsia="Calibri"/>
          <w:sz w:val="28"/>
          <w:szCs w:val="28"/>
        </w:rPr>
      </w:pPr>
    </w:p>
    <w:p w14:paraId="0A1715C9" w14:textId="77777777" w:rsidR="00EC2AE8" w:rsidRDefault="00516BCD">
      <w:pPr>
        <w:pStyle w:val="Standarduser"/>
        <w:widowControl w:val="0"/>
        <w:numPr>
          <w:ilvl w:val="0"/>
          <w:numId w:val="28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dokumentach bibliotecznych – należy przez to rozumieć materiały biblioteczne, które są gromadzone w bibliotece (książki, mapy, </w:t>
      </w:r>
      <w:proofErr w:type="spellStart"/>
      <w:r>
        <w:rPr>
          <w:rFonts w:eastAsia="Calibri"/>
          <w:sz w:val="28"/>
          <w:szCs w:val="28"/>
        </w:rPr>
        <w:t>zbiory:ilustracyjne</w:t>
      </w:r>
      <w:proofErr w:type="spellEnd"/>
      <w:r>
        <w:rPr>
          <w:rFonts w:eastAsia="Calibri"/>
          <w:sz w:val="28"/>
          <w:szCs w:val="28"/>
        </w:rPr>
        <w:t xml:space="preserve">, filmowe, </w:t>
      </w:r>
      <w:proofErr w:type="spellStart"/>
      <w:r>
        <w:rPr>
          <w:rFonts w:eastAsia="Calibri"/>
          <w:sz w:val="28"/>
          <w:szCs w:val="28"/>
        </w:rPr>
        <w:t>dźwiękowe,elektroniczne</w:t>
      </w:r>
      <w:proofErr w:type="spellEnd"/>
      <w:r>
        <w:rPr>
          <w:rFonts w:eastAsia="Calibri"/>
          <w:sz w:val="28"/>
          <w:szCs w:val="28"/>
        </w:rPr>
        <w:t xml:space="preserve">)                                                         </w:t>
      </w:r>
    </w:p>
    <w:p w14:paraId="32AB6CAE" w14:textId="77777777" w:rsidR="00EC2AE8" w:rsidRDefault="00516BCD">
      <w:pPr>
        <w:pStyle w:val="Standarduser"/>
        <w:widowControl w:val="0"/>
        <w:numPr>
          <w:ilvl w:val="0"/>
          <w:numId w:val="21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dokumentach specjalnych – należy przez to rozumieć zbiory ilustracyjne, kartograficzne, dźwiękowe, filmowe, elektroniczne.</w:t>
      </w:r>
    </w:p>
    <w:p w14:paraId="75750C93" w14:textId="77777777" w:rsidR="00EC2AE8" w:rsidRDefault="00EC2AE8">
      <w:pPr>
        <w:pStyle w:val="Standarduser"/>
        <w:jc w:val="both"/>
        <w:rPr>
          <w:rFonts w:eastAsia="Calibri"/>
          <w:sz w:val="28"/>
          <w:szCs w:val="28"/>
        </w:rPr>
      </w:pPr>
    </w:p>
    <w:p w14:paraId="26705A8A" w14:textId="77777777" w:rsidR="00EC2AE8" w:rsidRDefault="00EC2AE8">
      <w:pPr>
        <w:pStyle w:val="Standarduser"/>
        <w:jc w:val="both"/>
        <w:rPr>
          <w:rFonts w:eastAsia="Calibri"/>
          <w:sz w:val="28"/>
          <w:szCs w:val="28"/>
        </w:rPr>
      </w:pPr>
    </w:p>
    <w:p w14:paraId="3F4E32C7" w14:textId="77777777" w:rsidR="00EC2AE8" w:rsidRDefault="00516BCD">
      <w:pPr>
        <w:pStyle w:val="Standarduser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&amp; 3</w:t>
      </w:r>
    </w:p>
    <w:p w14:paraId="35FEE38C" w14:textId="77777777" w:rsidR="00EC2AE8" w:rsidRDefault="00EC2AE8">
      <w:pPr>
        <w:pStyle w:val="Standarduser"/>
        <w:jc w:val="both"/>
        <w:rPr>
          <w:rFonts w:eastAsia="Calibri"/>
          <w:sz w:val="28"/>
          <w:szCs w:val="28"/>
        </w:rPr>
      </w:pPr>
    </w:p>
    <w:p w14:paraId="0E6C30E1" w14:textId="77777777" w:rsidR="00EC2AE8" w:rsidRDefault="00516BCD">
      <w:pPr>
        <w:pStyle w:val="Standarduser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II Regulamin wypożyczalni :</w:t>
      </w:r>
    </w:p>
    <w:p w14:paraId="679BD1FF" w14:textId="77777777" w:rsidR="00EC2AE8" w:rsidRDefault="00EC2AE8">
      <w:pPr>
        <w:pStyle w:val="Standarduser"/>
        <w:jc w:val="both"/>
        <w:rPr>
          <w:rFonts w:eastAsia="Calibri"/>
          <w:sz w:val="28"/>
          <w:szCs w:val="28"/>
        </w:rPr>
      </w:pPr>
    </w:p>
    <w:p w14:paraId="5FD40E8F" w14:textId="77777777" w:rsidR="00EC2AE8" w:rsidRDefault="00516BCD">
      <w:pPr>
        <w:pStyle w:val="Standarduser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Czytelnik może wypożyczać książki lub inne dokumenty biblioteczne wyłącznie na swoje nazwisko.</w:t>
      </w:r>
    </w:p>
    <w:p w14:paraId="653F6581" w14:textId="77777777" w:rsidR="00EC2AE8" w:rsidRDefault="00EC2AE8">
      <w:pPr>
        <w:pStyle w:val="Standarduser"/>
        <w:jc w:val="both"/>
        <w:rPr>
          <w:sz w:val="28"/>
          <w:szCs w:val="28"/>
        </w:rPr>
      </w:pPr>
    </w:p>
    <w:p w14:paraId="4C25F2BC" w14:textId="77777777" w:rsidR="00EC2AE8" w:rsidRDefault="00516BCD">
      <w:pPr>
        <w:pStyle w:val="Standarduser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Uczniowie mogą jednorazowo wypożyczać  dwie książki na okres trzech tygodni, a pozostali czytelnicy 3 dokumenty biblioteczne również na okres trzech tygodni.</w:t>
      </w:r>
    </w:p>
    <w:p w14:paraId="66DDED36" w14:textId="77777777" w:rsidR="00EC2AE8" w:rsidRDefault="00EC2AE8">
      <w:pPr>
        <w:pStyle w:val="Standarduser"/>
        <w:jc w:val="both"/>
        <w:rPr>
          <w:sz w:val="28"/>
          <w:szCs w:val="28"/>
        </w:rPr>
      </w:pPr>
    </w:p>
    <w:p w14:paraId="6AE2256E" w14:textId="77777777" w:rsidR="00EC2AE8" w:rsidRDefault="00516BCD">
      <w:pPr>
        <w:pStyle w:val="Standarduser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uzasadnionych przypadkach bibliotekarz może ograniczyć lub zwiększyć liczbę wypożyczonych książek lub innych dokumentów bibliotecznych i podać inny termin zwrotu.</w:t>
      </w:r>
    </w:p>
    <w:p w14:paraId="00C2CD9F" w14:textId="77777777" w:rsidR="00EC2AE8" w:rsidRDefault="00EC2AE8">
      <w:pPr>
        <w:pStyle w:val="Standarduser"/>
        <w:jc w:val="both"/>
        <w:rPr>
          <w:sz w:val="28"/>
          <w:szCs w:val="28"/>
        </w:rPr>
      </w:pPr>
    </w:p>
    <w:p w14:paraId="4C570C86" w14:textId="77777777" w:rsidR="00EC2AE8" w:rsidRDefault="00516BCD">
      <w:pPr>
        <w:pStyle w:val="Standarduser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Jeżeli czytelnik nie zdążył przeczytać wypożyczonej książki lub wykorzystać wypożyczonych innych dokumentów w wyznaczonym terminie, może poprosić o przedłużenie czasu zwrotu tych materiałów. Uzyskanie prolongaty jest możliwe, jeżeli nie ma zamówień na dane pozycje.</w:t>
      </w:r>
    </w:p>
    <w:p w14:paraId="428860A0" w14:textId="77777777" w:rsidR="00EC2AE8" w:rsidRDefault="00EC2AE8">
      <w:pPr>
        <w:pStyle w:val="Standarduser"/>
        <w:jc w:val="both"/>
        <w:rPr>
          <w:sz w:val="28"/>
          <w:szCs w:val="28"/>
        </w:rPr>
      </w:pPr>
    </w:p>
    <w:p w14:paraId="04EFA74E" w14:textId="77777777" w:rsidR="00EC2AE8" w:rsidRDefault="00516BCD">
      <w:pPr>
        <w:pStyle w:val="Standarduser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Czytelnik może zarezerwować potrzebną mu pozycję.</w:t>
      </w:r>
    </w:p>
    <w:p w14:paraId="78F21241" w14:textId="77777777" w:rsidR="00EC2AE8" w:rsidRDefault="00EC2AE8">
      <w:pPr>
        <w:pStyle w:val="Standarduser"/>
        <w:jc w:val="both"/>
        <w:rPr>
          <w:sz w:val="28"/>
          <w:szCs w:val="28"/>
        </w:rPr>
      </w:pPr>
    </w:p>
    <w:p w14:paraId="79B34D48" w14:textId="77777777" w:rsidR="00EC2AE8" w:rsidRDefault="00516BCD">
      <w:pPr>
        <w:pStyle w:val="Standarduser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Wobec czytelników przetrzymujących książki lub inne dokumenty biblioteczne będzie stosować się wstrzymanie </w:t>
      </w:r>
      <w:proofErr w:type="spellStart"/>
      <w:r>
        <w:rPr>
          <w:sz w:val="28"/>
          <w:szCs w:val="28"/>
        </w:rPr>
        <w:t>wypożyczeń</w:t>
      </w:r>
      <w:proofErr w:type="spellEnd"/>
      <w:r>
        <w:rPr>
          <w:sz w:val="28"/>
          <w:szCs w:val="28"/>
        </w:rPr>
        <w:t xml:space="preserve"> aż do momentu zwrócenia zaległych pozycji.</w:t>
      </w:r>
    </w:p>
    <w:p w14:paraId="6EA8C528" w14:textId="77777777" w:rsidR="00EC2AE8" w:rsidRDefault="00EC2AE8">
      <w:pPr>
        <w:pStyle w:val="Standarduser"/>
        <w:jc w:val="both"/>
        <w:rPr>
          <w:sz w:val="28"/>
          <w:szCs w:val="28"/>
        </w:rPr>
      </w:pPr>
    </w:p>
    <w:p w14:paraId="5BA06F10" w14:textId="77777777" w:rsidR="00EC2AE8" w:rsidRDefault="00516BCD">
      <w:pPr>
        <w:pStyle w:val="Standarduser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 zniszczone lub zgubione, wypożyczone z biblioteki dokumenty(książki, czasopisma, filmy, płyty audio, dokumenty elektroniczne kartograficzne i ilustracyjne) każdy czytelnik odpowiada materialnie, to znaczy, że musi je odkupić:</w:t>
      </w:r>
    </w:p>
    <w:p w14:paraId="34D1A96E" w14:textId="77777777" w:rsidR="00EC2AE8" w:rsidRDefault="00EC2AE8">
      <w:pPr>
        <w:pStyle w:val="Standarduser"/>
        <w:jc w:val="both"/>
        <w:rPr>
          <w:sz w:val="28"/>
          <w:szCs w:val="28"/>
        </w:rPr>
      </w:pPr>
    </w:p>
    <w:p w14:paraId="6A5DBB06" w14:textId="77777777" w:rsidR="00EC2AE8" w:rsidRDefault="00516BCD">
      <w:pPr>
        <w:pStyle w:val="Standarduser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odniesieniu do lektur czytelnik musi zwrócić taką samą pozycję, jaką wypożyczył.  </w:t>
      </w:r>
    </w:p>
    <w:p w14:paraId="28DCBBC2" w14:textId="77777777" w:rsidR="00EC2AE8" w:rsidRDefault="00516BCD">
      <w:pPr>
        <w:pStyle w:val="Standarduser"/>
        <w:numPr>
          <w:ilvl w:val="0"/>
          <w:numId w:val="24"/>
        </w:numPr>
        <w:jc w:val="both"/>
      </w:pPr>
      <w:r>
        <w:rPr>
          <w:sz w:val="28"/>
          <w:szCs w:val="28"/>
        </w:rPr>
        <w:t>w przypadku innych wypożyczonych i zgubionych bądź zniszczonych książek czytelnik odkupuje taką samą pozycję, jeżeli jest dostępna na rynku wydawniczym lub w obrocie z drugiej ręki. Jeśli książka nie jest dostępna, czytelnik odkupuje inną książkę o podobnej wartości.</w:t>
      </w:r>
    </w:p>
    <w:p w14:paraId="371BCE81" w14:textId="77777777" w:rsidR="00EC2AE8" w:rsidRDefault="00516BCD">
      <w:pPr>
        <w:pStyle w:val="Standarduser"/>
        <w:numPr>
          <w:ilvl w:val="0"/>
          <w:numId w:val="24"/>
        </w:numPr>
        <w:jc w:val="both"/>
      </w:pPr>
      <w:r>
        <w:rPr>
          <w:sz w:val="28"/>
          <w:szCs w:val="28"/>
        </w:rPr>
        <w:t xml:space="preserve">W przypadku książek zakupionych z dotacji w ramach </w:t>
      </w:r>
      <w:proofErr w:type="spellStart"/>
      <w:r>
        <w:rPr>
          <w:sz w:val="28"/>
          <w:szCs w:val="28"/>
        </w:rPr>
        <w:t>NPRCz</w:t>
      </w:r>
      <w:proofErr w:type="spellEnd"/>
      <w:r>
        <w:rPr>
          <w:sz w:val="28"/>
          <w:szCs w:val="28"/>
        </w:rPr>
        <w:t xml:space="preserve"> czytelnik odkupuje taką samą pozycję, jeśli jest dostępna na rynku wydawniczym.</w:t>
      </w:r>
    </w:p>
    <w:p w14:paraId="40CDFA36" w14:textId="77777777" w:rsidR="00EC2AE8" w:rsidRDefault="00EC2AE8">
      <w:pPr>
        <w:pStyle w:val="Standarduser"/>
        <w:jc w:val="both"/>
        <w:rPr>
          <w:rFonts w:eastAsia="Calibri"/>
          <w:sz w:val="28"/>
          <w:szCs w:val="28"/>
        </w:rPr>
      </w:pPr>
    </w:p>
    <w:p w14:paraId="3904D12B" w14:textId="77777777" w:rsidR="00EC2AE8" w:rsidRDefault="00516BCD">
      <w:pPr>
        <w:pStyle w:val="Standarduser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Wypożyczanie lektur  całej klasie  podczas  trwania lekcji może dokonywać się po uprzednim uzgodnieniu z bibliotekarzem.</w:t>
      </w:r>
    </w:p>
    <w:p w14:paraId="08D93983" w14:textId="77777777" w:rsidR="00EC2AE8" w:rsidRDefault="00EC2AE8">
      <w:pPr>
        <w:pStyle w:val="Standarduser"/>
        <w:jc w:val="both"/>
        <w:rPr>
          <w:sz w:val="28"/>
          <w:szCs w:val="28"/>
        </w:rPr>
      </w:pPr>
    </w:p>
    <w:p w14:paraId="108016BB" w14:textId="77777777" w:rsidR="00EC2AE8" w:rsidRDefault="00516BCD">
      <w:pPr>
        <w:pStyle w:val="Standarduser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Podczas prowadzenia zajęć czytelniczych z grupą nie dokonuje się </w:t>
      </w:r>
      <w:proofErr w:type="spellStart"/>
      <w:r>
        <w:rPr>
          <w:sz w:val="28"/>
          <w:szCs w:val="28"/>
        </w:rPr>
        <w:t>wypożyczeń</w:t>
      </w:r>
      <w:proofErr w:type="spellEnd"/>
      <w:r>
        <w:rPr>
          <w:sz w:val="28"/>
          <w:szCs w:val="28"/>
        </w:rPr>
        <w:t xml:space="preserve"> indywidualnym czytelnikom.</w:t>
      </w:r>
    </w:p>
    <w:p w14:paraId="1CF4C9FE" w14:textId="77777777" w:rsidR="00EC2AE8" w:rsidRDefault="00EC2AE8">
      <w:pPr>
        <w:pStyle w:val="Standarduser"/>
        <w:jc w:val="both"/>
        <w:rPr>
          <w:sz w:val="28"/>
          <w:szCs w:val="28"/>
        </w:rPr>
      </w:pPr>
    </w:p>
    <w:p w14:paraId="75F5E8BE" w14:textId="77777777" w:rsidR="00EC2AE8" w:rsidRDefault="00EC2AE8">
      <w:pPr>
        <w:pStyle w:val="Standarduser"/>
        <w:jc w:val="both"/>
        <w:rPr>
          <w:sz w:val="28"/>
          <w:szCs w:val="28"/>
        </w:rPr>
      </w:pPr>
    </w:p>
    <w:p w14:paraId="75EEA832" w14:textId="77777777" w:rsidR="00EC2AE8" w:rsidRDefault="00516BCD">
      <w:pPr>
        <w:pStyle w:val="Standarduser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Czytelnicy opuszczający szkołę (pracownicy, uczniowie) zobowiązani są do pobrania zaświadczenia potwierdzającego zwrot materiałów wypożyczonych z biblioteki.</w:t>
      </w:r>
    </w:p>
    <w:p w14:paraId="5FB78B03" w14:textId="77777777" w:rsidR="00EC2AE8" w:rsidRDefault="00EC2AE8">
      <w:pPr>
        <w:pStyle w:val="Standarduser"/>
        <w:jc w:val="both"/>
        <w:rPr>
          <w:sz w:val="28"/>
          <w:szCs w:val="28"/>
        </w:rPr>
      </w:pPr>
    </w:p>
    <w:p w14:paraId="1F5CCDE1" w14:textId="77777777" w:rsidR="00EC2AE8" w:rsidRDefault="00516BCD">
      <w:pPr>
        <w:pStyle w:val="Standarduser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Za straty materialne biblioteki, wynikające z wydania świadectwa pracy pracownikowi szkoły lub dokumentów uczniowi bez pisemnego rozliczenia z biblioteką, odpowiedzialność ponosi osoba wydająca dokumenty.</w:t>
      </w:r>
    </w:p>
    <w:p w14:paraId="4652F7C5" w14:textId="77777777" w:rsidR="00EC2AE8" w:rsidRDefault="00EC2AE8">
      <w:pPr>
        <w:pStyle w:val="Standarduser"/>
        <w:jc w:val="both"/>
        <w:rPr>
          <w:sz w:val="28"/>
          <w:szCs w:val="28"/>
        </w:rPr>
      </w:pPr>
    </w:p>
    <w:p w14:paraId="77F821E5" w14:textId="77777777" w:rsidR="00EC2AE8" w:rsidRDefault="00516BCD">
      <w:pPr>
        <w:pStyle w:val="Standarduser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Użytkownicy są  zobowiązani do dbania o wypożyczane książki.</w:t>
      </w:r>
    </w:p>
    <w:p w14:paraId="05394C86" w14:textId="77777777" w:rsidR="00EC2AE8" w:rsidRDefault="00EC2AE8">
      <w:pPr>
        <w:pStyle w:val="Standarduser"/>
        <w:jc w:val="both"/>
        <w:rPr>
          <w:sz w:val="28"/>
          <w:szCs w:val="28"/>
        </w:rPr>
      </w:pPr>
    </w:p>
    <w:p w14:paraId="02396DC0" w14:textId="77777777" w:rsidR="00EC2AE8" w:rsidRDefault="00516BCD">
      <w:pPr>
        <w:pStyle w:val="Standarduser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Podobną troskę o wypożyczane zbiory powinni wykazywać czytelnicy upoważnieni do korzystania z innych dokumentów bibliotecznych.</w:t>
      </w:r>
    </w:p>
    <w:p w14:paraId="703413A6" w14:textId="77777777" w:rsidR="00EC2AE8" w:rsidRDefault="00EC2AE8">
      <w:pPr>
        <w:pStyle w:val="Standarduser"/>
        <w:jc w:val="both"/>
        <w:rPr>
          <w:sz w:val="28"/>
          <w:szCs w:val="28"/>
        </w:rPr>
      </w:pPr>
    </w:p>
    <w:p w14:paraId="18E2AA4A" w14:textId="77777777" w:rsidR="00EC2AE8" w:rsidRDefault="00516BCD">
      <w:pPr>
        <w:pStyle w:val="Standarduser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Pod koniec każdego semestru, aktywnym czytelnikom  będą przyznawane nagrody.</w:t>
      </w:r>
    </w:p>
    <w:p w14:paraId="4AABA157" w14:textId="77777777" w:rsidR="00EC2AE8" w:rsidRDefault="00EC2AE8">
      <w:pPr>
        <w:pStyle w:val="Standarduser"/>
        <w:jc w:val="both"/>
        <w:rPr>
          <w:sz w:val="28"/>
          <w:szCs w:val="28"/>
        </w:rPr>
      </w:pPr>
    </w:p>
    <w:p w14:paraId="355952E2" w14:textId="77777777" w:rsidR="00EC2AE8" w:rsidRDefault="00EC2AE8">
      <w:pPr>
        <w:pStyle w:val="Standarduser"/>
        <w:jc w:val="both"/>
        <w:rPr>
          <w:sz w:val="28"/>
          <w:szCs w:val="28"/>
        </w:rPr>
      </w:pPr>
    </w:p>
    <w:p w14:paraId="3ECD7E7F" w14:textId="77777777" w:rsidR="00EC2AE8" w:rsidRDefault="00516BCD">
      <w:pPr>
        <w:pStyle w:val="Standarduser"/>
        <w:jc w:val="center"/>
        <w:rPr>
          <w:sz w:val="28"/>
          <w:szCs w:val="28"/>
        </w:rPr>
      </w:pPr>
      <w:r>
        <w:rPr>
          <w:sz w:val="28"/>
          <w:szCs w:val="28"/>
        </w:rPr>
        <w:t>&amp; 4</w:t>
      </w:r>
    </w:p>
    <w:p w14:paraId="6C7A922B" w14:textId="77777777" w:rsidR="00EC2AE8" w:rsidRDefault="00EC2AE8">
      <w:pPr>
        <w:pStyle w:val="Standarduser"/>
        <w:jc w:val="both"/>
        <w:rPr>
          <w:sz w:val="28"/>
          <w:szCs w:val="28"/>
        </w:rPr>
      </w:pPr>
    </w:p>
    <w:p w14:paraId="35467921" w14:textId="77777777" w:rsidR="00EC2AE8" w:rsidRDefault="00516BCD">
      <w:pPr>
        <w:pStyle w:val="Standarduser"/>
        <w:jc w:val="both"/>
        <w:rPr>
          <w:sz w:val="28"/>
          <w:szCs w:val="28"/>
        </w:rPr>
      </w:pPr>
      <w:r>
        <w:rPr>
          <w:sz w:val="28"/>
          <w:szCs w:val="28"/>
        </w:rPr>
        <w:t>III Regulamin czytelni :</w:t>
      </w:r>
    </w:p>
    <w:p w14:paraId="6BA1A40D" w14:textId="77777777" w:rsidR="00EC2AE8" w:rsidRDefault="00EC2AE8">
      <w:pPr>
        <w:pStyle w:val="Standarduser"/>
        <w:jc w:val="both"/>
        <w:rPr>
          <w:sz w:val="28"/>
          <w:szCs w:val="28"/>
        </w:rPr>
      </w:pPr>
    </w:p>
    <w:p w14:paraId="331F885A" w14:textId="77777777" w:rsidR="00EC2AE8" w:rsidRDefault="00516BCD">
      <w:pPr>
        <w:pStyle w:val="Standarduser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czytelni można korzystać ze wszystkich zbiorów: z księgozbioru podręcznego, czasopism i zbiorów wypożyczalni.</w:t>
      </w:r>
    </w:p>
    <w:p w14:paraId="5BBEA176" w14:textId="77777777" w:rsidR="00EC2AE8" w:rsidRDefault="00EC2AE8">
      <w:pPr>
        <w:pStyle w:val="Standarduser"/>
        <w:ind w:left="720"/>
        <w:jc w:val="both"/>
        <w:rPr>
          <w:sz w:val="28"/>
          <w:szCs w:val="28"/>
        </w:rPr>
      </w:pPr>
    </w:p>
    <w:p w14:paraId="3B45119F" w14:textId="77777777" w:rsidR="00EC2AE8" w:rsidRDefault="00516BCD">
      <w:pPr>
        <w:pStyle w:val="Standarduser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Przed zajęciem miejsc w czytelni, plecaki i okrycia wierzchnie należy pozostawić w wyznaczonym miejscu.</w:t>
      </w:r>
    </w:p>
    <w:p w14:paraId="63C1CDDC" w14:textId="77777777" w:rsidR="00EC2AE8" w:rsidRDefault="00EC2AE8">
      <w:pPr>
        <w:pStyle w:val="Standarduser"/>
        <w:jc w:val="both"/>
        <w:rPr>
          <w:sz w:val="28"/>
          <w:szCs w:val="28"/>
        </w:rPr>
      </w:pPr>
    </w:p>
    <w:p w14:paraId="1D036D9B" w14:textId="77777777" w:rsidR="00EC2AE8" w:rsidRDefault="00516BCD">
      <w:pPr>
        <w:pStyle w:val="Standarduser"/>
        <w:numPr>
          <w:ilvl w:val="0"/>
          <w:numId w:val="25"/>
        </w:numPr>
        <w:jc w:val="both"/>
      </w:pPr>
      <w:r>
        <w:rPr>
          <w:sz w:val="28"/>
          <w:szCs w:val="28"/>
        </w:rPr>
        <w:t>Książki z księgozbioru podręcznego lub dokumenty specjalne podaje  bibliotekarz, a do pozostałych zbiorów jest dostęp wolny.</w:t>
      </w:r>
    </w:p>
    <w:p w14:paraId="27909061" w14:textId="77777777" w:rsidR="00EC2AE8" w:rsidRDefault="00EC2AE8">
      <w:pPr>
        <w:pStyle w:val="Standarduser"/>
        <w:jc w:val="both"/>
        <w:rPr>
          <w:sz w:val="28"/>
          <w:szCs w:val="28"/>
        </w:rPr>
      </w:pPr>
    </w:p>
    <w:p w14:paraId="6FFF8E23" w14:textId="77777777" w:rsidR="00EC2AE8" w:rsidRDefault="00516BCD">
      <w:pPr>
        <w:pStyle w:val="Standarduser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Przed opuszczeniem czytelni korzystający z niej musi zwrócić udostępnione dokumenty bibliotekarzowi.</w:t>
      </w:r>
    </w:p>
    <w:p w14:paraId="39FCB7B2" w14:textId="77777777" w:rsidR="00EC2AE8" w:rsidRDefault="00EC2AE8">
      <w:pPr>
        <w:pStyle w:val="Standarduser"/>
        <w:jc w:val="both"/>
        <w:rPr>
          <w:sz w:val="28"/>
          <w:szCs w:val="28"/>
        </w:rPr>
      </w:pPr>
    </w:p>
    <w:p w14:paraId="2F1FFF8E" w14:textId="77777777" w:rsidR="00EC2AE8" w:rsidRDefault="00516BCD">
      <w:pPr>
        <w:pStyle w:val="Standarduser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czytelni obowiązuje cisza, zakaz spożywania posiłków i napojów oraz używania telefonów komórkowych.</w:t>
      </w:r>
    </w:p>
    <w:p w14:paraId="799BC6E5" w14:textId="77777777" w:rsidR="00EC2AE8" w:rsidRDefault="00EC2AE8">
      <w:pPr>
        <w:pStyle w:val="Standarduser"/>
        <w:jc w:val="both"/>
        <w:rPr>
          <w:sz w:val="28"/>
          <w:szCs w:val="28"/>
        </w:rPr>
      </w:pPr>
    </w:p>
    <w:p w14:paraId="682A3700" w14:textId="77777777" w:rsidR="00EC2AE8" w:rsidRDefault="00EC2AE8">
      <w:pPr>
        <w:pStyle w:val="Standard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68CE5EC" w14:textId="77777777" w:rsidR="00EC2AE8" w:rsidRDefault="00EC2AE8">
      <w:pPr>
        <w:pStyle w:val="Standard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5D704A" w14:textId="77777777" w:rsidR="00EC2AE8" w:rsidRDefault="00EC2AE8">
      <w:pPr>
        <w:pStyle w:val="Standard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A9B3C1" w14:textId="77777777" w:rsidR="00EC2AE8" w:rsidRDefault="00EC2AE8">
      <w:pPr>
        <w:pStyle w:val="Standard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61CA07" w14:textId="77777777" w:rsidR="00EC2AE8" w:rsidRDefault="00EC2AE8">
      <w:pPr>
        <w:pStyle w:val="Standard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890635B" w14:textId="77777777" w:rsidR="00EC2AE8" w:rsidRDefault="00EC2AE8">
      <w:pPr>
        <w:pStyle w:val="Standard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407AB8" w14:textId="77777777" w:rsidR="00EC2AE8" w:rsidRDefault="00EC2AE8">
      <w:pPr>
        <w:pStyle w:val="Standard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B0A475" w14:textId="77777777" w:rsidR="00EC2AE8" w:rsidRDefault="00516BCD">
      <w:pPr>
        <w:pStyle w:val="Standard"/>
        <w:spacing w:line="240" w:lineRule="auto"/>
        <w:ind w:left="-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&amp; 5</w:t>
      </w:r>
    </w:p>
    <w:p w14:paraId="7DA1FE82" w14:textId="77777777" w:rsidR="00EC2AE8" w:rsidRDefault="00EC2AE8">
      <w:pPr>
        <w:pStyle w:val="Standard"/>
        <w:spacing w:line="240" w:lineRule="auto"/>
        <w:ind w:left="-360"/>
        <w:rPr>
          <w:rFonts w:ascii="Times New Roman" w:hAnsi="Times New Roman"/>
          <w:sz w:val="28"/>
          <w:szCs w:val="28"/>
        </w:rPr>
      </w:pPr>
    </w:p>
    <w:p w14:paraId="4AADB18B" w14:textId="77777777" w:rsidR="00EC2AE8" w:rsidRDefault="00516BCD">
      <w:pPr>
        <w:pStyle w:val="Standard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przypadku zaistnienia sytuacji wyjątkowych, m.in. wystąpienia zagrożenia epidemiologicznego, praca biblioteki zostanie dostosowana do obowiązujących przepisów i zaleceń sanitarnych.</w:t>
      </w:r>
    </w:p>
    <w:p w14:paraId="04810621" w14:textId="77777777" w:rsidR="00EC2AE8" w:rsidRDefault="00EC2AE8">
      <w:pPr>
        <w:pStyle w:val="Standarduser"/>
        <w:jc w:val="both"/>
        <w:rPr>
          <w:sz w:val="28"/>
          <w:szCs w:val="28"/>
        </w:rPr>
      </w:pPr>
    </w:p>
    <w:p w14:paraId="64D4D14A" w14:textId="77777777" w:rsidR="00EC2AE8" w:rsidRDefault="00EC2AE8">
      <w:pPr>
        <w:pStyle w:val="Standarduser"/>
        <w:jc w:val="both"/>
        <w:rPr>
          <w:sz w:val="28"/>
          <w:szCs w:val="28"/>
        </w:rPr>
      </w:pPr>
    </w:p>
    <w:p w14:paraId="536DF1A7" w14:textId="77777777" w:rsidR="00EC2AE8" w:rsidRDefault="00516BCD">
      <w:pPr>
        <w:pStyle w:val="Standardus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Każdy czytelnik winien zapoznać się z regulaminem biblioteki oraz przestrzegać jego ustaleń.</w:t>
      </w:r>
    </w:p>
    <w:p w14:paraId="3BDC717B" w14:textId="77777777" w:rsidR="00EC2AE8" w:rsidRDefault="00516BCD">
      <w:pPr>
        <w:pStyle w:val="Standarduser"/>
        <w:jc w:val="both"/>
      </w:pPr>
      <w:r>
        <w:rPr>
          <w:b/>
          <w:sz w:val="28"/>
          <w:szCs w:val="28"/>
        </w:rPr>
        <w:t>Regulamin wchodzi w życie 01 września 2022 r.</w:t>
      </w:r>
    </w:p>
    <w:p w14:paraId="12FA3F0C" w14:textId="77777777" w:rsidR="00EC2AE8" w:rsidRDefault="00EC2AE8">
      <w:pPr>
        <w:pStyle w:val="Standarduser"/>
        <w:jc w:val="both"/>
        <w:rPr>
          <w:sz w:val="28"/>
          <w:szCs w:val="28"/>
        </w:rPr>
      </w:pPr>
    </w:p>
    <w:p w14:paraId="25516E27" w14:textId="77777777" w:rsidR="00EC2AE8" w:rsidRDefault="00516BCD">
      <w:pPr>
        <w:pStyle w:val="Standarduser"/>
        <w:jc w:val="both"/>
        <w:rPr>
          <w:sz w:val="28"/>
          <w:szCs w:val="28"/>
        </w:rPr>
      </w:pPr>
      <w:r>
        <w:rPr>
          <w:sz w:val="28"/>
          <w:szCs w:val="28"/>
        </w:rPr>
        <w:t>Podstawa prawna :</w:t>
      </w:r>
    </w:p>
    <w:p w14:paraId="3FFB89E3" w14:textId="77777777" w:rsidR="00EC2AE8" w:rsidRDefault="00EC2AE8">
      <w:pPr>
        <w:pStyle w:val="Standarduser"/>
        <w:jc w:val="both"/>
        <w:rPr>
          <w:sz w:val="28"/>
          <w:szCs w:val="28"/>
        </w:rPr>
      </w:pPr>
    </w:p>
    <w:p w14:paraId="2FE59A64" w14:textId="77777777" w:rsidR="00EC2AE8" w:rsidRDefault="00516BCD">
      <w:pPr>
        <w:pStyle w:val="Standarduser"/>
        <w:jc w:val="both"/>
        <w:rPr>
          <w:sz w:val="28"/>
          <w:szCs w:val="28"/>
        </w:rPr>
      </w:pPr>
      <w:r>
        <w:rPr>
          <w:sz w:val="28"/>
          <w:szCs w:val="28"/>
        </w:rPr>
        <w:t>1.Ustawa z dnia 14 grudnia 2016r. Prawo oświatowe (Dz. U. z 2019r. poz. 1148,</w:t>
      </w:r>
    </w:p>
    <w:p w14:paraId="1660A867" w14:textId="77777777" w:rsidR="00EC2AE8" w:rsidRDefault="00516BCD">
      <w:pPr>
        <w:pStyle w:val="Standarduser"/>
        <w:jc w:val="both"/>
        <w:rPr>
          <w:sz w:val="28"/>
          <w:szCs w:val="28"/>
        </w:rPr>
      </w:pPr>
      <w:r>
        <w:rPr>
          <w:sz w:val="28"/>
          <w:szCs w:val="28"/>
        </w:rPr>
        <w:t>Art.98.1, Art.103.1, Art.104 – tekst ujednolicony).</w:t>
      </w:r>
    </w:p>
    <w:p w14:paraId="15292221" w14:textId="77777777" w:rsidR="00EC2AE8" w:rsidRDefault="00516BCD">
      <w:pPr>
        <w:pStyle w:val="Standarduser"/>
        <w:jc w:val="both"/>
        <w:rPr>
          <w:sz w:val="28"/>
          <w:szCs w:val="28"/>
        </w:rPr>
      </w:pPr>
      <w:r>
        <w:rPr>
          <w:sz w:val="28"/>
          <w:szCs w:val="28"/>
        </w:rPr>
        <w:t>2.Rozporządzenie Ministra Kultury i Dziedzictwa Narodowego z dnia 29 października 2008r. w sprawie sposobu ewidencji materiałów bibliotecznych (Dz. U. Nr 205, poz. 1283).</w:t>
      </w:r>
    </w:p>
    <w:p w14:paraId="660F13FE" w14:textId="77777777" w:rsidR="00EC2AE8" w:rsidRDefault="00516BCD">
      <w:pPr>
        <w:pStyle w:val="Standarduser"/>
        <w:jc w:val="both"/>
        <w:rPr>
          <w:sz w:val="28"/>
          <w:szCs w:val="28"/>
        </w:rPr>
      </w:pPr>
      <w:r>
        <w:rPr>
          <w:sz w:val="28"/>
          <w:szCs w:val="28"/>
        </w:rPr>
        <w:t>3.Rozporządzenie Ministra Edukacji Narodowej z dnia 14 lutego 2017r. w sprawie</w:t>
      </w:r>
    </w:p>
    <w:p w14:paraId="6B7EE677" w14:textId="77777777" w:rsidR="00EC2AE8" w:rsidRDefault="00516BCD">
      <w:pPr>
        <w:pStyle w:val="Standarduser"/>
        <w:jc w:val="both"/>
        <w:rPr>
          <w:sz w:val="28"/>
          <w:szCs w:val="28"/>
        </w:rPr>
      </w:pPr>
      <w:r>
        <w:rPr>
          <w:sz w:val="28"/>
          <w:szCs w:val="28"/>
        </w:rPr>
        <w:t>podstawy programowej wychowania przedszkolnego oraz podstawy programowej kształcenia ogólnego dla szkoły podstawowej, w tym dla uczniów z niepełnosprawnością intelektualną w stopniu umiarkowanym lub znacznym,</w:t>
      </w:r>
    </w:p>
    <w:p w14:paraId="7E5C5258" w14:textId="77777777" w:rsidR="00EC2AE8" w:rsidRDefault="00516BCD">
      <w:pPr>
        <w:pStyle w:val="Standarduser"/>
        <w:jc w:val="both"/>
        <w:rPr>
          <w:sz w:val="28"/>
          <w:szCs w:val="28"/>
        </w:rPr>
      </w:pPr>
      <w:r>
        <w:rPr>
          <w:sz w:val="28"/>
          <w:szCs w:val="28"/>
        </w:rPr>
        <w:t>kształcenia ogólnego dla branżowej szkoły I stopnia, kształcenia ogólnego</w:t>
      </w:r>
    </w:p>
    <w:p w14:paraId="36D0088F" w14:textId="77777777" w:rsidR="00EC2AE8" w:rsidRDefault="00516BCD">
      <w:pPr>
        <w:pStyle w:val="Standarduser"/>
        <w:jc w:val="both"/>
        <w:rPr>
          <w:sz w:val="28"/>
          <w:szCs w:val="28"/>
        </w:rPr>
      </w:pPr>
      <w:r>
        <w:rPr>
          <w:sz w:val="28"/>
          <w:szCs w:val="28"/>
        </w:rPr>
        <w:t>dla szkoły specjalnej przysposabiającej do pracy oraz kształcenia ogólnego dla</w:t>
      </w:r>
    </w:p>
    <w:p w14:paraId="65E522E6" w14:textId="77777777" w:rsidR="00EC2AE8" w:rsidRDefault="00516BCD">
      <w:pPr>
        <w:pStyle w:val="Standarduser"/>
        <w:jc w:val="both"/>
        <w:rPr>
          <w:sz w:val="28"/>
          <w:szCs w:val="28"/>
        </w:rPr>
      </w:pPr>
      <w:r>
        <w:rPr>
          <w:sz w:val="28"/>
          <w:szCs w:val="28"/>
        </w:rPr>
        <w:t>szkoły policealnej (Dz. U. z 2017r. poz. 356).</w:t>
      </w:r>
    </w:p>
    <w:p w14:paraId="2278C04D" w14:textId="77777777" w:rsidR="00EC2AE8" w:rsidRDefault="00EC2AE8">
      <w:pPr>
        <w:pStyle w:val="Standarduser"/>
        <w:jc w:val="both"/>
        <w:rPr>
          <w:rFonts w:eastAsia="Calibri"/>
          <w:sz w:val="28"/>
          <w:szCs w:val="28"/>
        </w:rPr>
      </w:pPr>
    </w:p>
    <w:p w14:paraId="0D760F49" w14:textId="77777777" w:rsidR="00EC2AE8" w:rsidRDefault="00EC2AE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14:paraId="053517AC" w14:textId="77777777" w:rsidR="00EC2AE8" w:rsidRDefault="00EC2AE8">
      <w:pPr>
        <w:pStyle w:val="Standard"/>
        <w:spacing w:line="240" w:lineRule="auto"/>
        <w:ind w:left="4956"/>
        <w:jc w:val="both"/>
      </w:pPr>
    </w:p>
    <w:sectPr w:rsidR="00EC2AE8">
      <w:footerReference w:type="default" r:id="rId8"/>
      <w:pgSz w:w="11906" w:h="16838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3F10" w14:textId="77777777" w:rsidR="008F43FD" w:rsidRDefault="00516BCD">
      <w:r>
        <w:separator/>
      </w:r>
    </w:p>
  </w:endnote>
  <w:endnote w:type="continuationSeparator" w:id="0">
    <w:p w14:paraId="4700A23F" w14:textId="77777777" w:rsidR="008F43FD" w:rsidRDefault="0051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B7CB" w14:textId="77777777" w:rsidR="003C3778" w:rsidRDefault="00516BCD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4A72B5" wp14:editId="611F5BE0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B8B204B" w14:textId="77777777" w:rsidR="003C3778" w:rsidRDefault="00516BC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A72B5" id="_x0000_t202" coordsize="21600,21600" o:spt="202" path="m,l,21600r21600,l21600,xe">
              <v:stroke joinstyle="miter"/>
              <v:path gradientshapeok="t" o:connecttype="rect"/>
            </v:shapetype>
            <v:shape id="Ramka2" o:spid="_x0000_s1028" type="#_x0000_t202" style="position:absolute;margin-left:-50.05pt;margin-top:.05pt;width:1.15pt;height:1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ozvwEAAIQDAAAOAAAAZHJzL2Uyb0RvYy54bWysU9tu2zAMfR+wfxD03jgtim4w4hTbghQF&#10;im1Atg+QZTkWIIkCqcbOvn6UnMsub8P8IFMidcjDQ60eJ+/EwSBZCI28XSylMEFDZ8O+kd+/bW/e&#10;S0FJhU45CKaRR0Pycf32zWqMtbmDAVxnUDBIoHqMjRxSinVVkR6MV7SAaAI7e0CvEm9xX3WoRkb3&#10;rrpbLh+qEbCLCNoQ8elmdsp1we97o9OXvieThGsk15bKimVt81qtV6reo4qD1acy1D9U4ZUNnPQC&#10;tVFJiVe0f0F5qxEI+rTQ4Cvoe6tN4cBsbpd/sNkNKprChZtD8dIm+n+w+vNhF7+iSNNHmFjA3JAx&#10;Uk18mPlMPfr850oF+7mFx0vbzJSEzpfu3z2wQ7NnNhmjul6NSOnJgBfZaCSyJqVV6vBCaQ49h+RM&#10;BM52W+tc2eC+/eRQHBTrty3ffNfFQc2nRUNOR3NoSf0bhgsZKUDGLHLnbBtFw5w7u6sr5WylqZ3Y&#10;mc0WuiO3hyecSx8Af0gx8rQ0MvA4S+GeA4uRB+ts4NlozwYLHVV6Cbuoc2ihFT+8Ji6o0L+mORXC&#10;UhcWp7HMs/TrvkRdH8/6JwAAAP//AwBQSwMEFAAGAAgAAAAhALyaS4fYAAAAAQEAAA8AAABkcnMv&#10;ZG93bnJldi54bWxMj0FPwzAMhe9I/IfISFzQllIQQqXpBEhwZGIgxm5eY9qKxqmSdC3/Hu8EJ+v5&#10;We99Llez69WBQuw8G7hcZqCIa287bgy8vz0tbkHFhGyx90wGfijCqjo9KbGwfuJXOmxSoySEY4EG&#10;2pSGQutYt+QwLv1ALN6XDw6TyNBoG3CScNfrPMtutMOOpaHFgR5bqr83ozOQrx+epw+L4+7zZb21&#10;djeGhi6MOT+b7+9AJZrT3zEc8QUdKmHa+5FtVL0BeSQdt0q8/ArUXsY16KrU/8mrXwAAAP//AwBQ&#10;SwECLQAUAAYACAAAACEAtoM4kv4AAADhAQAAEwAAAAAAAAAAAAAAAAAAAAAAW0NvbnRlbnRfVHlw&#10;ZXNdLnhtbFBLAQItABQABgAIAAAAIQA4/SH/1gAAAJQBAAALAAAAAAAAAAAAAAAAAC8BAABfcmVs&#10;cy8ucmVsc1BLAQItABQABgAIAAAAIQAFVSozvwEAAIQDAAAOAAAAAAAAAAAAAAAAAC4CAABkcnMv&#10;ZTJvRG9jLnhtbFBLAQItABQABgAIAAAAIQC8mkuH2AAAAAEBAAAPAAAAAAAAAAAAAAAAABkEAABk&#10;cnMvZG93bnJldi54bWxQSwUGAAAAAAQABADzAAAAHgUAAAAA&#10;" stroked="f">
              <v:fill opacity="0"/>
              <v:textbox style="mso-fit-shape-to-text:t" inset="0,0,0,0">
                <w:txbxContent>
                  <w:p w14:paraId="0B8B204B" w14:textId="77777777" w:rsidR="003C3778" w:rsidRDefault="00516BC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0D5A2" w14:textId="77777777" w:rsidR="008F43FD" w:rsidRDefault="00516BCD">
      <w:r>
        <w:rPr>
          <w:color w:val="000000"/>
        </w:rPr>
        <w:separator/>
      </w:r>
    </w:p>
  </w:footnote>
  <w:footnote w:type="continuationSeparator" w:id="0">
    <w:p w14:paraId="04A12778" w14:textId="77777777" w:rsidR="008F43FD" w:rsidRDefault="00516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148"/>
    <w:multiLevelType w:val="multilevel"/>
    <w:tmpl w:val="FED011CA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3FA9"/>
    <w:multiLevelType w:val="multilevel"/>
    <w:tmpl w:val="E07CB4DC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1.%2."/>
      <w:lvlJc w:val="left"/>
      <w:pPr>
        <w:ind w:left="501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03FC08DC"/>
    <w:multiLevelType w:val="multilevel"/>
    <w:tmpl w:val="0CBE388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09794C"/>
    <w:multiLevelType w:val="multilevel"/>
    <w:tmpl w:val="473C3A1E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83E6C6C"/>
    <w:multiLevelType w:val="multilevel"/>
    <w:tmpl w:val="8FC61658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A952653"/>
    <w:multiLevelType w:val="multilevel"/>
    <w:tmpl w:val="DAC6753C"/>
    <w:styleLink w:val="WWNum7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1.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09724B"/>
    <w:multiLevelType w:val="multilevel"/>
    <w:tmpl w:val="EC14389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0A7D49"/>
    <w:multiLevelType w:val="multilevel"/>
    <w:tmpl w:val="782466A4"/>
    <w:styleLink w:val="WWNum8"/>
    <w:lvl w:ilvl="0">
      <w:start w:val="1"/>
      <w:numFmt w:val="lowerLetter"/>
      <w:lvlText w:val="%1)"/>
      <w:lvlJc w:val="left"/>
      <w:pPr>
        <w:ind w:left="1065" w:hanging="360"/>
      </w:pPr>
    </w:lvl>
    <w:lvl w:ilvl="1">
      <w:numFmt w:val="bullet"/>
      <w:lvlText w:val="o"/>
      <w:lvlJc w:val="left"/>
      <w:pPr>
        <w:ind w:left="1785" w:hanging="360"/>
      </w:pPr>
      <w:rPr>
        <w:rFonts w:cs="Courier New"/>
      </w:rPr>
    </w:lvl>
    <w:lvl w:ilvl="2">
      <w:numFmt w:val="bullet"/>
      <w:lvlText w:val=""/>
      <w:lvlJc w:val="left"/>
      <w:pPr>
        <w:ind w:left="2505" w:hanging="360"/>
      </w:pPr>
    </w:lvl>
    <w:lvl w:ilvl="3">
      <w:numFmt w:val="bullet"/>
      <w:lvlText w:val=""/>
      <w:lvlJc w:val="left"/>
      <w:pPr>
        <w:ind w:left="3225" w:hanging="360"/>
      </w:pPr>
    </w:lvl>
    <w:lvl w:ilvl="4">
      <w:numFmt w:val="bullet"/>
      <w:lvlText w:val="o"/>
      <w:lvlJc w:val="left"/>
      <w:pPr>
        <w:ind w:left="3945" w:hanging="360"/>
      </w:pPr>
      <w:rPr>
        <w:rFonts w:cs="Courier New"/>
      </w:rPr>
    </w:lvl>
    <w:lvl w:ilvl="5">
      <w:numFmt w:val="bullet"/>
      <w:lvlText w:val=""/>
      <w:lvlJc w:val="left"/>
      <w:pPr>
        <w:ind w:left="4665" w:hanging="360"/>
      </w:pPr>
    </w:lvl>
    <w:lvl w:ilvl="6">
      <w:numFmt w:val="bullet"/>
      <w:lvlText w:val=""/>
      <w:lvlJc w:val="left"/>
      <w:pPr>
        <w:ind w:left="5385" w:hanging="360"/>
      </w:pPr>
    </w:lvl>
    <w:lvl w:ilvl="7">
      <w:numFmt w:val="bullet"/>
      <w:lvlText w:val="o"/>
      <w:lvlJc w:val="left"/>
      <w:pPr>
        <w:ind w:left="6105" w:hanging="360"/>
      </w:pPr>
      <w:rPr>
        <w:rFonts w:cs="Courier New"/>
      </w:rPr>
    </w:lvl>
    <w:lvl w:ilvl="8">
      <w:numFmt w:val="bullet"/>
      <w:lvlText w:val=""/>
      <w:lvlJc w:val="left"/>
      <w:pPr>
        <w:ind w:left="6825" w:hanging="360"/>
      </w:pPr>
    </w:lvl>
  </w:abstractNum>
  <w:abstractNum w:abstractNumId="8" w15:restartNumberingAfterBreak="0">
    <w:nsid w:val="1B9A1D59"/>
    <w:multiLevelType w:val="multilevel"/>
    <w:tmpl w:val="1FFA071E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4255E74"/>
    <w:multiLevelType w:val="multilevel"/>
    <w:tmpl w:val="9FF4D362"/>
    <w:styleLink w:val="WWNum10"/>
    <w:lvl w:ilvl="0">
      <w:start w:val="1"/>
      <w:numFmt w:val="lowerLetter"/>
      <w:lvlText w:val="%1)"/>
      <w:lvlJc w:val="left"/>
      <w:pPr>
        <w:ind w:left="1125" w:hanging="360"/>
      </w:pPr>
    </w:lvl>
    <w:lvl w:ilvl="1">
      <w:numFmt w:val="bullet"/>
      <w:lvlText w:val="o"/>
      <w:lvlJc w:val="left"/>
      <w:pPr>
        <w:ind w:left="1845" w:hanging="360"/>
      </w:pPr>
      <w:rPr>
        <w:rFonts w:cs="Courier New"/>
      </w:rPr>
    </w:lvl>
    <w:lvl w:ilvl="2">
      <w:numFmt w:val="bullet"/>
      <w:lvlText w:val=""/>
      <w:lvlJc w:val="left"/>
      <w:pPr>
        <w:ind w:left="2565" w:hanging="360"/>
      </w:pPr>
    </w:lvl>
    <w:lvl w:ilvl="3">
      <w:numFmt w:val="bullet"/>
      <w:lvlText w:val=""/>
      <w:lvlJc w:val="left"/>
      <w:pPr>
        <w:ind w:left="3285" w:hanging="360"/>
      </w:pPr>
    </w:lvl>
    <w:lvl w:ilvl="4">
      <w:numFmt w:val="bullet"/>
      <w:lvlText w:val="o"/>
      <w:lvlJc w:val="left"/>
      <w:pPr>
        <w:ind w:left="4005" w:hanging="360"/>
      </w:pPr>
      <w:rPr>
        <w:rFonts w:cs="Courier New"/>
      </w:rPr>
    </w:lvl>
    <w:lvl w:ilvl="5">
      <w:numFmt w:val="bullet"/>
      <w:lvlText w:val=""/>
      <w:lvlJc w:val="left"/>
      <w:pPr>
        <w:ind w:left="4725" w:hanging="360"/>
      </w:pPr>
    </w:lvl>
    <w:lvl w:ilvl="6">
      <w:numFmt w:val="bullet"/>
      <w:lvlText w:val=""/>
      <w:lvlJc w:val="left"/>
      <w:pPr>
        <w:ind w:left="5445" w:hanging="360"/>
      </w:pPr>
    </w:lvl>
    <w:lvl w:ilvl="7">
      <w:numFmt w:val="bullet"/>
      <w:lvlText w:val="o"/>
      <w:lvlJc w:val="left"/>
      <w:pPr>
        <w:ind w:left="6165" w:hanging="360"/>
      </w:pPr>
      <w:rPr>
        <w:rFonts w:cs="Courier New"/>
      </w:rPr>
    </w:lvl>
    <w:lvl w:ilvl="8">
      <w:numFmt w:val="bullet"/>
      <w:lvlText w:val=""/>
      <w:lvlJc w:val="left"/>
      <w:pPr>
        <w:ind w:left="6885" w:hanging="360"/>
      </w:pPr>
    </w:lvl>
  </w:abstractNum>
  <w:abstractNum w:abstractNumId="10" w15:restartNumberingAfterBreak="0">
    <w:nsid w:val="38D342A9"/>
    <w:multiLevelType w:val="multilevel"/>
    <w:tmpl w:val="3E440038"/>
    <w:styleLink w:val="WW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9C85BBE"/>
    <w:multiLevelType w:val="multilevel"/>
    <w:tmpl w:val="930A54F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23A74B0"/>
    <w:multiLevelType w:val="multilevel"/>
    <w:tmpl w:val="C0260574"/>
    <w:styleLink w:val="WWNum11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4ECA5B2B"/>
    <w:multiLevelType w:val="multilevel"/>
    <w:tmpl w:val="AF8062FE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1EC0ED2"/>
    <w:multiLevelType w:val="multilevel"/>
    <w:tmpl w:val="A0C29A7C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2BA68CC"/>
    <w:multiLevelType w:val="multilevel"/>
    <w:tmpl w:val="4CEC5284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89F1018"/>
    <w:multiLevelType w:val="multilevel"/>
    <w:tmpl w:val="4E706DAC"/>
    <w:styleLink w:val="WWNum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3E168D"/>
    <w:multiLevelType w:val="multilevel"/>
    <w:tmpl w:val="82AEF382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E4368D4"/>
    <w:multiLevelType w:val="multilevel"/>
    <w:tmpl w:val="BD342B24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18E62EB"/>
    <w:multiLevelType w:val="multilevel"/>
    <w:tmpl w:val="4274D374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7132DB"/>
    <w:multiLevelType w:val="multilevel"/>
    <w:tmpl w:val="58D07864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EE34166"/>
    <w:multiLevelType w:val="multilevel"/>
    <w:tmpl w:val="2AEE483C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1.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F3D4B86"/>
    <w:multiLevelType w:val="multilevel"/>
    <w:tmpl w:val="168C7DA4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3" w15:restartNumberingAfterBreak="0">
    <w:nsid w:val="74B23177"/>
    <w:multiLevelType w:val="multilevel"/>
    <w:tmpl w:val="BF10815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7C1451F8"/>
    <w:multiLevelType w:val="multilevel"/>
    <w:tmpl w:val="BC2694E4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EA2589F"/>
    <w:multiLevelType w:val="multilevel"/>
    <w:tmpl w:val="249A7484"/>
    <w:styleLink w:val="WWNum9"/>
    <w:lvl w:ilvl="0">
      <w:start w:val="1"/>
      <w:numFmt w:val="lowerLetter"/>
      <w:lvlText w:val="%1)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num w:numId="1" w16cid:durableId="335617879">
    <w:abstractNumId w:val="14"/>
  </w:num>
  <w:num w:numId="2" w16cid:durableId="1202860754">
    <w:abstractNumId w:val="24"/>
  </w:num>
  <w:num w:numId="3" w16cid:durableId="430785718">
    <w:abstractNumId w:val="20"/>
  </w:num>
  <w:num w:numId="4" w16cid:durableId="1818915894">
    <w:abstractNumId w:val="11"/>
  </w:num>
  <w:num w:numId="5" w16cid:durableId="1010451150">
    <w:abstractNumId w:val="8"/>
  </w:num>
  <w:num w:numId="6" w16cid:durableId="2062627195">
    <w:abstractNumId w:val="3"/>
  </w:num>
  <w:num w:numId="7" w16cid:durableId="1018697988">
    <w:abstractNumId w:val="4"/>
  </w:num>
  <w:num w:numId="8" w16cid:durableId="284190708">
    <w:abstractNumId w:val="15"/>
  </w:num>
  <w:num w:numId="9" w16cid:durableId="226453058">
    <w:abstractNumId w:val="13"/>
  </w:num>
  <w:num w:numId="10" w16cid:durableId="1853227974">
    <w:abstractNumId w:val="10"/>
  </w:num>
  <w:num w:numId="11" w16cid:durableId="1013998337">
    <w:abstractNumId w:val="21"/>
  </w:num>
  <w:num w:numId="12" w16cid:durableId="5445148">
    <w:abstractNumId w:val="16"/>
  </w:num>
  <w:num w:numId="13" w16cid:durableId="1184439317">
    <w:abstractNumId w:val="19"/>
  </w:num>
  <w:num w:numId="14" w16cid:durableId="1857309337">
    <w:abstractNumId w:val="1"/>
  </w:num>
  <w:num w:numId="15" w16cid:durableId="2075159032">
    <w:abstractNumId w:val="0"/>
  </w:num>
  <w:num w:numId="16" w16cid:durableId="1318643">
    <w:abstractNumId w:val="6"/>
  </w:num>
  <w:num w:numId="17" w16cid:durableId="1973291515">
    <w:abstractNumId w:val="5"/>
  </w:num>
  <w:num w:numId="18" w16cid:durableId="361438766">
    <w:abstractNumId w:val="7"/>
  </w:num>
  <w:num w:numId="19" w16cid:durableId="1155411527">
    <w:abstractNumId w:val="25"/>
  </w:num>
  <w:num w:numId="20" w16cid:durableId="2094009929">
    <w:abstractNumId w:val="9"/>
  </w:num>
  <w:num w:numId="21" w16cid:durableId="1027486045">
    <w:abstractNumId w:val="12"/>
  </w:num>
  <w:num w:numId="22" w16cid:durableId="1558593512">
    <w:abstractNumId w:val="2"/>
  </w:num>
  <w:num w:numId="23" w16cid:durableId="1026639518">
    <w:abstractNumId w:val="18"/>
  </w:num>
  <w:num w:numId="24" w16cid:durableId="1070424993">
    <w:abstractNumId w:val="17"/>
  </w:num>
  <w:num w:numId="25" w16cid:durableId="555512191">
    <w:abstractNumId w:val="23"/>
  </w:num>
  <w:num w:numId="26" w16cid:durableId="1065492600">
    <w:abstractNumId w:val="22"/>
  </w:num>
  <w:num w:numId="27" w16cid:durableId="249197416">
    <w:abstractNumId w:val="2"/>
    <w:lvlOverride w:ilvl="0">
      <w:startOverride w:val="1"/>
    </w:lvlOverride>
  </w:num>
  <w:num w:numId="28" w16cid:durableId="557935524">
    <w:abstractNumId w:val="12"/>
  </w:num>
  <w:num w:numId="29" w16cid:durableId="900948801">
    <w:abstractNumId w:val="18"/>
    <w:lvlOverride w:ilvl="0">
      <w:startOverride w:val="1"/>
    </w:lvlOverride>
  </w:num>
  <w:num w:numId="30" w16cid:durableId="238708985">
    <w:abstractNumId w:val="17"/>
    <w:lvlOverride w:ilvl="0">
      <w:startOverride w:val="1"/>
    </w:lvlOverride>
  </w:num>
  <w:num w:numId="31" w16cid:durableId="1435975864">
    <w:abstractNumId w:val="23"/>
    <w:lvlOverride w:ilvl="0">
      <w:startOverride w:val="1"/>
    </w:lvlOverride>
  </w:num>
  <w:num w:numId="32" w16cid:durableId="61415583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AE8"/>
    <w:rsid w:val="004D4DD4"/>
    <w:rsid w:val="00516BCD"/>
    <w:rsid w:val="008F43FD"/>
    <w:rsid w:val="00EC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C1DE"/>
  <w15:docId w15:val="{A39E1565-A633-42A4-953A-5B9FBBA9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 Narrow" w:eastAsia="Arial Narrow" w:hAnsi="Arial Narrow" w:cs="Arial Narrow"/>
      <w:sz w:val="28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rFonts w:ascii="Arial Narrow" w:eastAsia="Arial Narrow" w:hAnsi="Arial Narrow" w:cs="Arial Narrow"/>
      <w:sz w:val="32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sz w:val="28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b/>
      <w:bCs/>
      <w:sz w:val="32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jc w:val="both"/>
      <w:outlineLvl w:val="4"/>
    </w:pPr>
    <w:rPr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rFonts w:ascii="Garamond" w:eastAsia="Garamond" w:hAnsi="Garamond" w:cs="Garamond"/>
      <w:i/>
      <w:sz w:val="28"/>
    </w:rPr>
  </w:style>
  <w:style w:type="paragraph" w:styleId="Nagwek7">
    <w:name w:val="heading 7"/>
    <w:basedOn w:val="Standard"/>
    <w:next w:val="Standard"/>
    <w:pPr>
      <w:keepNext/>
      <w:jc w:val="center"/>
      <w:outlineLvl w:val="6"/>
    </w:pPr>
    <w:rPr>
      <w:rFonts w:ascii="Garamond" w:eastAsia="Garamond" w:hAnsi="Garamond" w:cs="Garamond"/>
      <w:b/>
      <w:i/>
      <w:sz w:val="32"/>
    </w:rPr>
  </w:style>
  <w:style w:type="paragraph" w:styleId="Nagwek8">
    <w:name w:val="heading 8"/>
    <w:basedOn w:val="Standard"/>
    <w:next w:val="Standard"/>
    <w:pPr>
      <w:keepNext/>
      <w:outlineLvl w:val="7"/>
    </w:pPr>
    <w:rPr>
      <w:rFonts w:ascii="Garamond" w:eastAsia="Garamond" w:hAnsi="Garamond" w:cs="Garamond"/>
      <w:b/>
      <w:i/>
      <w:sz w:val="36"/>
    </w:rPr>
  </w:style>
  <w:style w:type="paragraph" w:styleId="Nagwek9">
    <w:name w:val="heading 9"/>
    <w:basedOn w:val="Standard"/>
    <w:next w:val="Standard"/>
    <w:pPr>
      <w:keepNext/>
      <w:jc w:val="center"/>
      <w:outlineLvl w:val="8"/>
    </w:pPr>
    <w:rPr>
      <w:rFonts w:ascii="Garamond" w:eastAsia="Garamond" w:hAnsi="Garamond" w:cs="Garamond"/>
      <w:b/>
      <w:i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360" w:lineRule="auto"/>
    </w:pPr>
    <w:rPr>
      <w:rFonts w:ascii="Tahoma" w:eastAsia="Tahoma" w:hAnsi="Tahoma" w:cs="Tahoma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4"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podstawowy2">
    <w:name w:val="Body Text 2"/>
    <w:basedOn w:val="Standard"/>
    <w:pPr>
      <w:jc w:val="both"/>
    </w:pPr>
  </w:style>
  <w:style w:type="paragraph" w:customStyle="1" w:styleId="Textbodyindent">
    <w:name w:val="Text body indent"/>
    <w:basedOn w:val="Standard"/>
    <w:pPr>
      <w:ind w:left="708"/>
      <w:jc w:val="both"/>
    </w:pPr>
    <w:rPr>
      <w:i/>
      <w:sz w:val="20"/>
    </w:rPr>
  </w:style>
  <w:style w:type="paragraph" w:styleId="Tekstpodstawowywcity2">
    <w:name w:val="Body Text Indent 2"/>
    <w:basedOn w:val="Standard"/>
    <w:pPr>
      <w:ind w:firstLine="708"/>
      <w:jc w:val="both"/>
    </w:p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3">
    <w:name w:val="Body Text 3"/>
    <w:basedOn w:val="Standard"/>
    <w:pPr>
      <w:jc w:val="both"/>
    </w:pPr>
    <w:rPr>
      <w:sz w:val="20"/>
    </w:rPr>
  </w:style>
  <w:style w:type="paragraph" w:styleId="Tekstpodstawowywcity3">
    <w:name w:val="Body Text Indent 3"/>
    <w:basedOn w:val="Standard"/>
    <w:pPr>
      <w:ind w:firstLine="708"/>
      <w:jc w:val="both"/>
    </w:pPr>
    <w:rPr>
      <w:sz w:val="20"/>
    </w:rPr>
  </w:style>
  <w:style w:type="paragraph" w:styleId="Tekstdymka">
    <w:name w:val="Balloon Text"/>
    <w:basedOn w:val="Standard"/>
    <w:pPr>
      <w:spacing w:line="240" w:lineRule="auto"/>
    </w:pPr>
    <w:rPr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Standarduser">
    <w:name w:val="Standard (user)"/>
    <w:pPr>
      <w:widowControl/>
    </w:pPr>
    <w:rPr>
      <w:kern w:val="3"/>
      <w:sz w:val="24"/>
      <w:szCs w:val="24"/>
    </w:rPr>
  </w:style>
  <w:style w:type="paragraph" w:styleId="NormalnyWeb">
    <w:name w:val="Normal (Web)"/>
    <w:basedOn w:val="Standarduser"/>
    <w:pPr>
      <w:spacing w:before="100" w:after="100" w:line="240" w:lineRule="atLeast"/>
    </w:pPr>
    <w:rPr>
      <w:rFonts w:ascii="Arial" w:eastAsia="Calibri" w:hAnsi="Arial" w:cs="Arial"/>
      <w:color w:val="333333"/>
      <w:sz w:val="20"/>
      <w:szCs w:val="20"/>
    </w:rPr>
  </w:style>
  <w:style w:type="paragraph" w:customStyle="1" w:styleId="Default">
    <w:name w:val="Default"/>
    <w:pPr>
      <w:widowControl/>
    </w:pPr>
    <w:rPr>
      <w:rFonts w:ascii="Book Antiqua" w:eastAsia="Book Antiqua" w:hAnsi="Book Antiqua" w:cs="Book Antiqua"/>
      <w:color w:val="000000"/>
      <w:sz w:val="24"/>
      <w:szCs w:val="24"/>
      <w:lang w:eastAsia="zh-CN"/>
    </w:rPr>
  </w:style>
  <w:style w:type="paragraph" w:customStyle="1" w:styleId="Framecontents">
    <w:name w:val="Frame contents"/>
    <w:basedOn w:val="Standard"/>
  </w:style>
  <w:style w:type="character" w:styleId="Numerstrony">
    <w:name w:val="page number"/>
    <w:basedOn w:val="Domylnaczcionkaakapitu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styleId="Pogrubienie">
    <w:name w:val="Strong"/>
    <w:rPr>
      <w:b/>
      <w:bCs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b/>
      <w:sz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OpenSymbol" w:cs="OpenSymbol"/>
    </w:rPr>
  </w:style>
  <w:style w:type="character" w:customStyle="1" w:styleId="ListLabel14">
    <w:name w:val="ListLabel 14"/>
    <w:rPr>
      <w:rFonts w:eastAsia="OpenSymbol" w:cs="OpenSymbol"/>
    </w:rPr>
  </w:style>
  <w:style w:type="character" w:customStyle="1" w:styleId="ListLabel15">
    <w:name w:val="ListLabel 15"/>
    <w:rPr>
      <w:rFonts w:eastAsia="OpenSymbol" w:cs="OpenSymbol"/>
    </w:rPr>
  </w:style>
  <w:style w:type="character" w:customStyle="1" w:styleId="ListLabel16">
    <w:name w:val="ListLabel 16"/>
    <w:rPr>
      <w:rFonts w:eastAsia="OpenSymbol" w:cs="OpenSymbol"/>
    </w:rPr>
  </w:style>
  <w:style w:type="character" w:customStyle="1" w:styleId="ListLabel17">
    <w:name w:val="ListLabel 17"/>
    <w:rPr>
      <w:rFonts w:eastAsia="OpenSymbol" w:cs="OpenSymbol"/>
    </w:rPr>
  </w:style>
  <w:style w:type="character" w:customStyle="1" w:styleId="ListLabel18">
    <w:name w:val="ListLabel 18"/>
    <w:rPr>
      <w:rFonts w:eastAsia="OpenSymbol" w:cs="OpenSymbol"/>
    </w:rPr>
  </w:style>
  <w:style w:type="character" w:customStyle="1" w:styleId="ListLabel19">
    <w:name w:val="ListLabel 19"/>
    <w:rPr>
      <w:rFonts w:eastAsia="OpenSymbol" w:cs="OpenSymbol"/>
    </w:rPr>
  </w:style>
  <w:style w:type="character" w:customStyle="1" w:styleId="ListLabel20">
    <w:name w:val="ListLabel 20"/>
    <w:rPr>
      <w:rFonts w:eastAsia="OpenSymbol" w:cs="OpenSymbol"/>
    </w:rPr>
  </w:style>
  <w:style w:type="character" w:customStyle="1" w:styleId="ListLabel21">
    <w:name w:val="ListLabel 21"/>
    <w:rPr>
      <w:rFonts w:eastAsia="OpenSymbol" w:cs="OpenSymbol"/>
    </w:rPr>
  </w:style>
  <w:style w:type="character" w:customStyle="1" w:styleId="ListLabel22">
    <w:name w:val="ListLabel 22"/>
    <w:rPr>
      <w:rFonts w:eastAsia="Times New Roman"/>
    </w:rPr>
  </w:style>
  <w:style w:type="numbering" w:customStyle="1" w:styleId="WWNum30">
    <w:name w:val="WWNum30"/>
    <w:basedOn w:val="Bezlisty"/>
    <w:pPr>
      <w:numPr>
        <w:numId w:val="1"/>
      </w:numPr>
    </w:pPr>
  </w:style>
  <w:style w:type="numbering" w:customStyle="1" w:styleId="WWNum34">
    <w:name w:val="WWNum34"/>
    <w:basedOn w:val="Bezlisty"/>
    <w:pPr>
      <w:numPr>
        <w:numId w:val="2"/>
      </w:numPr>
    </w:pPr>
  </w:style>
  <w:style w:type="numbering" w:customStyle="1" w:styleId="WWNum35">
    <w:name w:val="WWNum35"/>
    <w:basedOn w:val="Bezlisty"/>
    <w:pPr>
      <w:numPr>
        <w:numId w:val="3"/>
      </w:numPr>
    </w:pPr>
  </w:style>
  <w:style w:type="numbering" w:customStyle="1" w:styleId="WWNum36">
    <w:name w:val="WWNum36"/>
    <w:basedOn w:val="Bezlisty"/>
    <w:pPr>
      <w:numPr>
        <w:numId w:val="4"/>
      </w:numPr>
    </w:pPr>
  </w:style>
  <w:style w:type="numbering" w:customStyle="1" w:styleId="WWNum37">
    <w:name w:val="WWNum37"/>
    <w:basedOn w:val="Bezlisty"/>
    <w:pPr>
      <w:numPr>
        <w:numId w:val="5"/>
      </w:numPr>
    </w:pPr>
  </w:style>
  <w:style w:type="numbering" w:customStyle="1" w:styleId="WWNum38">
    <w:name w:val="WWNum38"/>
    <w:basedOn w:val="Bezlisty"/>
    <w:pPr>
      <w:numPr>
        <w:numId w:val="6"/>
      </w:numPr>
    </w:pPr>
  </w:style>
  <w:style w:type="numbering" w:customStyle="1" w:styleId="WWNum40">
    <w:name w:val="WWNum40"/>
    <w:basedOn w:val="Bezlisty"/>
    <w:pPr>
      <w:numPr>
        <w:numId w:val="7"/>
      </w:numPr>
    </w:pPr>
  </w:style>
  <w:style w:type="numbering" w:customStyle="1" w:styleId="WWNum41">
    <w:name w:val="WWNum41"/>
    <w:basedOn w:val="Bezlisty"/>
    <w:pPr>
      <w:numPr>
        <w:numId w:val="8"/>
      </w:numPr>
    </w:pPr>
  </w:style>
  <w:style w:type="numbering" w:customStyle="1" w:styleId="WWNum43">
    <w:name w:val="WWNum43"/>
    <w:basedOn w:val="Bezlisty"/>
    <w:pPr>
      <w:numPr>
        <w:numId w:val="9"/>
      </w:numPr>
    </w:pPr>
  </w:style>
  <w:style w:type="numbering" w:customStyle="1" w:styleId="WWNum44">
    <w:name w:val="WWNum44"/>
    <w:basedOn w:val="Bezlisty"/>
    <w:pPr>
      <w:numPr>
        <w:numId w:val="10"/>
      </w:numPr>
    </w:pPr>
  </w:style>
  <w:style w:type="numbering" w:customStyle="1" w:styleId="WWNum1">
    <w:name w:val="WWNum1"/>
    <w:basedOn w:val="Bezlisty"/>
    <w:pPr>
      <w:numPr>
        <w:numId w:val="11"/>
      </w:numPr>
    </w:pPr>
  </w:style>
  <w:style w:type="numbering" w:customStyle="1" w:styleId="WWNum2">
    <w:name w:val="WWNum2"/>
    <w:basedOn w:val="Bezlisty"/>
    <w:pPr>
      <w:numPr>
        <w:numId w:val="12"/>
      </w:numPr>
    </w:pPr>
  </w:style>
  <w:style w:type="numbering" w:customStyle="1" w:styleId="WWNum3">
    <w:name w:val="WWNum3"/>
    <w:basedOn w:val="Bezlisty"/>
    <w:pPr>
      <w:numPr>
        <w:numId w:val="13"/>
      </w:numPr>
    </w:pPr>
  </w:style>
  <w:style w:type="numbering" w:customStyle="1" w:styleId="WWNum4">
    <w:name w:val="WWNum4"/>
    <w:basedOn w:val="Bezlisty"/>
    <w:pPr>
      <w:numPr>
        <w:numId w:val="14"/>
      </w:numPr>
    </w:pPr>
  </w:style>
  <w:style w:type="numbering" w:customStyle="1" w:styleId="WWNum5">
    <w:name w:val="WWNum5"/>
    <w:basedOn w:val="Bezlisty"/>
    <w:pPr>
      <w:numPr>
        <w:numId w:val="15"/>
      </w:numPr>
    </w:pPr>
  </w:style>
  <w:style w:type="numbering" w:customStyle="1" w:styleId="WWNum6">
    <w:name w:val="WWNum6"/>
    <w:basedOn w:val="Bezlisty"/>
    <w:pPr>
      <w:numPr>
        <w:numId w:val="16"/>
      </w:numPr>
    </w:pPr>
  </w:style>
  <w:style w:type="numbering" w:customStyle="1" w:styleId="WWNum7">
    <w:name w:val="WWNum7"/>
    <w:basedOn w:val="Bezlisty"/>
    <w:pPr>
      <w:numPr>
        <w:numId w:val="17"/>
      </w:numPr>
    </w:pPr>
  </w:style>
  <w:style w:type="numbering" w:customStyle="1" w:styleId="WWNum8">
    <w:name w:val="WWNum8"/>
    <w:basedOn w:val="Bezlisty"/>
    <w:pPr>
      <w:numPr>
        <w:numId w:val="18"/>
      </w:numPr>
    </w:pPr>
  </w:style>
  <w:style w:type="numbering" w:customStyle="1" w:styleId="WWNum9">
    <w:name w:val="WWNum9"/>
    <w:basedOn w:val="Bezlisty"/>
    <w:pPr>
      <w:numPr>
        <w:numId w:val="19"/>
      </w:numPr>
    </w:pPr>
  </w:style>
  <w:style w:type="numbering" w:customStyle="1" w:styleId="WWNum10">
    <w:name w:val="WWNum10"/>
    <w:basedOn w:val="Bezlisty"/>
    <w:pPr>
      <w:numPr>
        <w:numId w:val="20"/>
      </w:numPr>
    </w:pPr>
  </w:style>
  <w:style w:type="numbering" w:customStyle="1" w:styleId="WWNum11">
    <w:name w:val="WWNum11"/>
    <w:basedOn w:val="Bezlisty"/>
    <w:pPr>
      <w:numPr>
        <w:numId w:val="21"/>
      </w:numPr>
    </w:pPr>
  </w:style>
  <w:style w:type="numbering" w:customStyle="1" w:styleId="WWNum12">
    <w:name w:val="WWNum12"/>
    <w:basedOn w:val="Bezlisty"/>
    <w:pPr>
      <w:numPr>
        <w:numId w:val="22"/>
      </w:numPr>
    </w:pPr>
  </w:style>
  <w:style w:type="numbering" w:customStyle="1" w:styleId="WWNum13">
    <w:name w:val="WWNum13"/>
    <w:basedOn w:val="Bezlisty"/>
    <w:pPr>
      <w:numPr>
        <w:numId w:val="23"/>
      </w:numPr>
    </w:pPr>
  </w:style>
  <w:style w:type="numbering" w:customStyle="1" w:styleId="WWNum14">
    <w:name w:val="WWNum14"/>
    <w:basedOn w:val="Bezlisty"/>
    <w:pPr>
      <w:numPr>
        <w:numId w:val="24"/>
      </w:numPr>
    </w:pPr>
  </w:style>
  <w:style w:type="numbering" w:customStyle="1" w:styleId="WWNum15">
    <w:name w:val="WWNum15"/>
    <w:basedOn w:val="Bezlisty"/>
    <w:pPr>
      <w:numPr>
        <w:numId w:val="25"/>
      </w:numPr>
    </w:pPr>
  </w:style>
  <w:style w:type="numbering" w:customStyle="1" w:styleId="WWNum16">
    <w:name w:val="WWNum16"/>
    <w:basedOn w:val="Bezlisty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789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Rożek</dc:creator>
  <cp:lastModifiedBy>Maciej Krystkiewicz</cp:lastModifiedBy>
  <cp:revision>3</cp:revision>
  <cp:lastPrinted>2014-04-09T09:00:00Z</cp:lastPrinted>
  <dcterms:created xsi:type="dcterms:W3CDTF">2022-09-28T10:15:00Z</dcterms:created>
  <dcterms:modified xsi:type="dcterms:W3CDTF">2022-09-28T10:16:00Z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private</vt:lpwstr>
  </property>
</Properties>
</file>